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09" w:rsidRPr="00EC5D8E" w:rsidRDefault="003255C1" w:rsidP="003255C1">
      <w:pPr>
        <w:spacing w:after="0"/>
        <w:jc w:val="center"/>
        <w:rPr>
          <w:rFonts w:ascii="Times New Roman" w:hAnsi="Times New Roman" w:cs="Times New Roman"/>
          <w:b/>
          <w:sz w:val="24"/>
          <w:szCs w:val="24"/>
        </w:rPr>
      </w:pPr>
      <w:r w:rsidRPr="00EC5D8E">
        <w:rPr>
          <w:rFonts w:ascii="Times New Roman" w:hAnsi="Times New Roman" w:cs="Times New Roman"/>
          <w:b/>
          <w:sz w:val="24"/>
          <w:szCs w:val="24"/>
        </w:rPr>
        <w:t>Northwest Louisiana Human Service District (NLHSD) – Region 7</w:t>
      </w:r>
    </w:p>
    <w:p w:rsidR="003255C1" w:rsidRDefault="00AD55B6" w:rsidP="003255C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 xml:space="preserve">Minutes of the </w:t>
      </w:r>
      <w:r w:rsidR="00671D88">
        <w:rPr>
          <w:rFonts w:ascii="Times New Roman" w:hAnsi="Times New Roman" w:cs="Times New Roman"/>
          <w:sz w:val="24"/>
          <w:szCs w:val="24"/>
        </w:rPr>
        <w:t>Me</w:t>
      </w:r>
      <w:r>
        <w:rPr>
          <w:rFonts w:ascii="Times New Roman" w:hAnsi="Times New Roman" w:cs="Times New Roman"/>
          <w:sz w:val="24"/>
          <w:szCs w:val="24"/>
        </w:rPr>
        <w:t>eting of</w:t>
      </w:r>
      <w:r w:rsidR="00FF5607">
        <w:rPr>
          <w:rFonts w:ascii="Times New Roman" w:hAnsi="Times New Roman" w:cs="Times New Roman"/>
          <w:sz w:val="24"/>
          <w:szCs w:val="24"/>
        </w:rPr>
        <w:t xml:space="preserve"> </w:t>
      </w:r>
      <w:r w:rsidR="006243AC">
        <w:rPr>
          <w:rFonts w:ascii="Times New Roman" w:hAnsi="Times New Roman" w:cs="Times New Roman"/>
          <w:b/>
          <w:sz w:val="24"/>
          <w:szCs w:val="24"/>
        </w:rPr>
        <w:t>Mon</w:t>
      </w:r>
      <w:r w:rsidR="008C7B67">
        <w:rPr>
          <w:rFonts w:ascii="Times New Roman" w:hAnsi="Times New Roman" w:cs="Times New Roman"/>
          <w:b/>
          <w:sz w:val="24"/>
          <w:szCs w:val="24"/>
        </w:rPr>
        <w:t xml:space="preserve">day, </w:t>
      </w:r>
      <w:r w:rsidR="00D45225">
        <w:rPr>
          <w:rFonts w:ascii="Times New Roman" w:hAnsi="Times New Roman" w:cs="Times New Roman"/>
          <w:b/>
          <w:sz w:val="24"/>
          <w:szCs w:val="24"/>
        </w:rPr>
        <w:t>September 16, 2013</w:t>
      </w:r>
      <w:r w:rsidR="00FF5607" w:rsidRPr="00024225">
        <w:rPr>
          <w:rFonts w:ascii="Times New Roman" w:hAnsi="Times New Roman" w:cs="Times New Roman"/>
          <w:b/>
          <w:sz w:val="24"/>
          <w:szCs w:val="24"/>
        </w:rPr>
        <w:t xml:space="preserve"> @ </w:t>
      </w:r>
      <w:r w:rsidR="003255C1" w:rsidRPr="00024225">
        <w:rPr>
          <w:rFonts w:ascii="Times New Roman" w:hAnsi="Times New Roman" w:cs="Times New Roman"/>
          <w:b/>
          <w:sz w:val="24"/>
          <w:szCs w:val="24"/>
        </w:rPr>
        <w:t>5:30 p.m.</w:t>
      </w:r>
      <w:proofErr w:type="gramEnd"/>
    </w:p>
    <w:p w:rsidR="003255C1" w:rsidRDefault="004B1F60" w:rsidP="003255C1">
      <w:pPr>
        <w:spacing w:after="0"/>
        <w:jc w:val="center"/>
        <w:rPr>
          <w:rFonts w:ascii="Times New Roman" w:hAnsi="Times New Roman" w:cs="Times New Roman"/>
          <w:sz w:val="24"/>
          <w:szCs w:val="24"/>
        </w:rPr>
      </w:pPr>
      <w:r>
        <w:rPr>
          <w:rFonts w:ascii="Times New Roman" w:hAnsi="Times New Roman" w:cs="Times New Roman"/>
          <w:sz w:val="24"/>
          <w:szCs w:val="24"/>
        </w:rPr>
        <w:t>1310 N. Hearne Avenue – Shreveport Behavioral Health Clinic</w:t>
      </w:r>
      <w:r w:rsidR="003255C1">
        <w:rPr>
          <w:rFonts w:ascii="Times New Roman" w:hAnsi="Times New Roman" w:cs="Times New Roman"/>
          <w:sz w:val="24"/>
          <w:szCs w:val="24"/>
        </w:rPr>
        <w:t xml:space="preserve"> – Shreveport, LA</w:t>
      </w:r>
    </w:p>
    <w:p w:rsidR="003255C1" w:rsidRPr="003255C1" w:rsidRDefault="003255C1" w:rsidP="003255C1">
      <w:pPr>
        <w:spacing w:after="0"/>
        <w:jc w:val="center"/>
        <w:rPr>
          <w:rFonts w:ascii="Times New Roman" w:hAnsi="Times New Roman" w:cs="Times New Roman"/>
          <w:sz w:val="24"/>
          <w:szCs w:val="24"/>
        </w:rPr>
      </w:pPr>
    </w:p>
    <w:p w:rsidR="00D6353F" w:rsidRDefault="003255C1" w:rsidP="00900B29">
      <w:pPr>
        <w:spacing w:after="100" w:afterAutospacing="1"/>
        <w:jc w:val="both"/>
        <w:rPr>
          <w:rFonts w:ascii="Times New Roman" w:hAnsi="Times New Roman" w:cs="Times New Roman"/>
          <w:sz w:val="24"/>
          <w:szCs w:val="24"/>
        </w:rPr>
      </w:pPr>
      <w:r w:rsidRPr="003255C1">
        <w:rPr>
          <w:rFonts w:ascii="Times New Roman" w:hAnsi="Times New Roman" w:cs="Times New Roman"/>
          <w:sz w:val="24"/>
          <w:szCs w:val="24"/>
        </w:rPr>
        <w:t xml:space="preserve">The meeting of the Board of Directors of the NLHSD </w:t>
      </w:r>
      <w:r w:rsidR="006243AC">
        <w:rPr>
          <w:rFonts w:ascii="Times New Roman" w:hAnsi="Times New Roman" w:cs="Times New Roman"/>
          <w:sz w:val="24"/>
          <w:szCs w:val="24"/>
        </w:rPr>
        <w:t>was</w:t>
      </w:r>
      <w:r w:rsidR="008C7B67">
        <w:rPr>
          <w:rFonts w:ascii="Times New Roman" w:hAnsi="Times New Roman" w:cs="Times New Roman"/>
          <w:sz w:val="24"/>
          <w:szCs w:val="24"/>
        </w:rPr>
        <w:t xml:space="preserve"> held </w:t>
      </w:r>
      <w:r w:rsidRPr="003255C1">
        <w:rPr>
          <w:rFonts w:ascii="Times New Roman" w:hAnsi="Times New Roman" w:cs="Times New Roman"/>
          <w:sz w:val="24"/>
          <w:szCs w:val="24"/>
        </w:rPr>
        <w:t xml:space="preserve">on </w:t>
      </w:r>
      <w:r w:rsidRPr="00900B29">
        <w:rPr>
          <w:rFonts w:ascii="Times New Roman" w:hAnsi="Times New Roman" w:cs="Times New Roman"/>
          <w:b/>
          <w:sz w:val="24"/>
          <w:szCs w:val="24"/>
        </w:rPr>
        <w:t xml:space="preserve">Monday, </w:t>
      </w:r>
      <w:r w:rsidR="008977F1">
        <w:rPr>
          <w:rFonts w:ascii="Times New Roman" w:hAnsi="Times New Roman" w:cs="Times New Roman"/>
          <w:b/>
          <w:sz w:val="24"/>
          <w:szCs w:val="24"/>
        </w:rPr>
        <w:t>September 1</w:t>
      </w:r>
      <w:r w:rsidR="00D45225">
        <w:rPr>
          <w:rFonts w:ascii="Times New Roman" w:hAnsi="Times New Roman" w:cs="Times New Roman"/>
          <w:b/>
          <w:sz w:val="24"/>
          <w:szCs w:val="24"/>
        </w:rPr>
        <w:t>6</w:t>
      </w:r>
      <w:r w:rsidR="002D4B3B">
        <w:rPr>
          <w:rFonts w:ascii="Times New Roman" w:hAnsi="Times New Roman" w:cs="Times New Roman"/>
          <w:b/>
          <w:sz w:val="24"/>
          <w:szCs w:val="24"/>
        </w:rPr>
        <w:t>,</w:t>
      </w:r>
      <w:r w:rsidR="003F4D19" w:rsidRPr="00900B29">
        <w:rPr>
          <w:rFonts w:ascii="Times New Roman" w:hAnsi="Times New Roman" w:cs="Times New Roman"/>
          <w:b/>
          <w:sz w:val="24"/>
          <w:szCs w:val="24"/>
        </w:rPr>
        <w:t xml:space="preserve"> 201</w:t>
      </w:r>
      <w:r w:rsidR="004B1F60">
        <w:rPr>
          <w:rFonts w:ascii="Times New Roman" w:hAnsi="Times New Roman" w:cs="Times New Roman"/>
          <w:b/>
          <w:sz w:val="24"/>
          <w:szCs w:val="24"/>
        </w:rPr>
        <w:t>3</w:t>
      </w:r>
      <w:r w:rsidRPr="00900B29">
        <w:rPr>
          <w:rFonts w:ascii="Times New Roman" w:hAnsi="Times New Roman" w:cs="Times New Roman"/>
          <w:b/>
          <w:sz w:val="24"/>
          <w:szCs w:val="24"/>
        </w:rPr>
        <w:t xml:space="preserve"> at 5:30 pm</w:t>
      </w:r>
      <w:r w:rsidRPr="003255C1">
        <w:rPr>
          <w:rFonts w:ascii="Times New Roman" w:hAnsi="Times New Roman" w:cs="Times New Roman"/>
          <w:sz w:val="24"/>
          <w:szCs w:val="24"/>
        </w:rPr>
        <w:t>.</w:t>
      </w:r>
      <w:r w:rsidR="008C7B67">
        <w:rPr>
          <w:rFonts w:ascii="Times New Roman" w:hAnsi="Times New Roman" w:cs="Times New Roman"/>
          <w:sz w:val="24"/>
          <w:szCs w:val="24"/>
        </w:rPr>
        <w:t xml:space="preserve"> </w:t>
      </w:r>
      <w:r w:rsidR="0047218A">
        <w:rPr>
          <w:rFonts w:ascii="Times New Roman" w:hAnsi="Times New Roman" w:cs="Times New Roman"/>
          <w:sz w:val="24"/>
          <w:szCs w:val="24"/>
        </w:rPr>
        <w:t xml:space="preserve">The meeting was called to order by </w:t>
      </w:r>
      <w:r w:rsidR="00B66BBD">
        <w:rPr>
          <w:rFonts w:ascii="Times New Roman" w:hAnsi="Times New Roman" w:cs="Times New Roman"/>
          <w:sz w:val="24"/>
          <w:szCs w:val="24"/>
        </w:rPr>
        <w:t xml:space="preserve">Vice </w:t>
      </w:r>
      <w:r w:rsidR="006243AC">
        <w:rPr>
          <w:rFonts w:ascii="Times New Roman" w:hAnsi="Times New Roman" w:cs="Times New Roman"/>
          <w:sz w:val="24"/>
          <w:szCs w:val="24"/>
        </w:rPr>
        <w:t>Chair</w:t>
      </w:r>
      <w:r w:rsidR="00C532B7">
        <w:rPr>
          <w:rFonts w:ascii="Times New Roman" w:hAnsi="Times New Roman" w:cs="Times New Roman"/>
          <w:sz w:val="24"/>
          <w:szCs w:val="24"/>
        </w:rPr>
        <w:t xml:space="preserve">person </w:t>
      </w:r>
      <w:r w:rsidR="00B66BBD">
        <w:rPr>
          <w:rFonts w:ascii="Times New Roman" w:hAnsi="Times New Roman" w:cs="Times New Roman"/>
          <w:sz w:val="24"/>
          <w:szCs w:val="24"/>
        </w:rPr>
        <w:t>Fred Jones</w:t>
      </w:r>
      <w:r w:rsidR="003F4D19">
        <w:rPr>
          <w:rFonts w:ascii="Times New Roman" w:hAnsi="Times New Roman" w:cs="Times New Roman"/>
          <w:sz w:val="24"/>
          <w:szCs w:val="24"/>
        </w:rPr>
        <w:t xml:space="preserve"> at </w:t>
      </w:r>
      <w:r w:rsidR="00B66BBD">
        <w:rPr>
          <w:rFonts w:ascii="Times New Roman" w:hAnsi="Times New Roman" w:cs="Times New Roman"/>
          <w:sz w:val="24"/>
          <w:szCs w:val="24"/>
        </w:rPr>
        <w:t>5:</w:t>
      </w:r>
      <w:r w:rsidR="008977F1">
        <w:rPr>
          <w:rFonts w:ascii="Times New Roman" w:hAnsi="Times New Roman" w:cs="Times New Roman"/>
          <w:sz w:val="24"/>
          <w:szCs w:val="24"/>
        </w:rPr>
        <w:t>50</w:t>
      </w:r>
      <w:r w:rsidR="003F4D19">
        <w:rPr>
          <w:rFonts w:ascii="Times New Roman" w:hAnsi="Times New Roman" w:cs="Times New Roman"/>
          <w:sz w:val="24"/>
          <w:szCs w:val="24"/>
        </w:rPr>
        <w:t xml:space="preserve"> p.m.</w:t>
      </w:r>
      <w:r w:rsidR="0047218A">
        <w:rPr>
          <w:rFonts w:ascii="Times New Roman" w:hAnsi="Times New Roman" w:cs="Times New Roman"/>
          <w:sz w:val="24"/>
          <w:szCs w:val="24"/>
        </w:rPr>
        <w:t xml:space="preserve"> </w:t>
      </w:r>
      <w:r w:rsidR="006243AC">
        <w:rPr>
          <w:rFonts w:ascii="Times New Roman" w:hAnsi="Times New Roman" w:cs="Times New Roman"/>
          <w:sz w:val="24"/>
          <w:szCs w:val="24"/>
        </w:rPr>
        <w:t xml:space="preserve"> Invocation was offered by Fred Jones</w:t>
      </w:r>
      <w:r w:rsidR="00D6353F">
        <w:rPr>
          <w:rFonts w:ascii="Times New Roman" w:hAnsi="Times New Roman" w:cs="Times New Roman"/>
          <w:sz w:val="24"/>
          <w:szCs w:val="24"/>
        </w:rPr>
        <w:t>.  Pledge of Allegiance was</w:t>
      </w:r>
      <w:r w:rsidR="00413DBB">
        <w:rPr>
          <w:rFonts w:ascii="Times New Roman" w:hAnsi="Times New Roman" w:cs="Times New Roman"/>
          <w:sz w:val="24"/>
          <w:szCs w:val="24"/>
        </w:rPr>
        <w:t xml:space="preserve"> </w:t>
      </w:r>
      <w:r w:rsidR="00D6353F">
        <w:rPr>
          <w:rFonts w:ascii="Times New Roman" w:hAnsi="Times New Roman" w:cs="Times New Roman"/>
          <w:sz w:val="24"/>
          <w:szCs w:val="24"/>
        </w:rPr>
        <w:t>recited by all.</w:t>
      </w:r>
    </w:p>
    <w:p w:rsidR="00F65454" w:rsidRDefault="00F65454" w:rsidP="00900B29">
      <w:pPr>
        <w:spacing w:after="100" w:afterAutospacing="1"/>
        <w:jc w:val="both"/>
        <w:rPr>
          <w:rFonts w:ascii="Times New Roman" w:hAnsi="Times New Roman" w:cs="Times New Roman"/>
          <w:sz w:val="24"/>
          <w:szCs w:val="24"/>
        </w:rPr>
      </w:pPr>
      <w:r w:rsidRPr="00900B29">
        <w:rPr>
          <w:rFonts w:ascii="Times New Roman" w:hAnsi="Times New Roman" w:cs="Times New Roman"/>
          <w:b/>
          <w:sz w:val="24"/>
          <w:szCs w:val="24"/>
        </w:rPr>
        <w:t>Roll Cal</w:t>
      </w:r>
      <w:r w:rsidR="00AD55B6" w:rsidRPr="00900B29">
        <w:rPr>
          <w:rFonts w:ascii="Times New Roman" w:hAnsi="Times New Roman" w:cs="Times New Roman"/>
          <w:b/>
          <w:sz w:val="24"/>
          <w:szCs w:val="24"/>
        </w:rPr>
        <w:t xml:space="preserve">l </w:t>
      </w:r>
      <w:proofErr w:type="gramStart"/>
      <w:r w:rsidR="00AD55B6" w:rsidRPr="00900B29">
        <w:rPr>
          <w:rFonts w:ascii="Times New Roman" w:hAnsi="Times New Roman" w:cs="Times New Roman"/>
          <w:b/>
          <w:sz w:val="24"/>
          <w:szCs w:val="24"/>
        </w:rPr>
        <w:t>In</w:t>
      </w:r>
      <w:proofErr w:type="gramEnd"/>
      <w:r w:rsidRPr="00900B29">
        <w:rPr>
          <w:rFonts w:ascii="Times New Roman" w:hAnsi="Times New Roman" w:cs="Times New Roman"/>
          <w:b/>
          <w:sz w:val="24"/>
          <w:szCs w:val="24"/>
        </w:rPr>
        <w:t xml:space="preserve"> A</w:t>
      </w:r>
      <w:r w:rsidR="003255C1" w:rsidRPr="00900B29">
        <w:rPr>
          <w:rFonts w:ascii="Times New Roman" w:hAnsi="Times New Roman" w:cs="Times New Roman"/>
          <w:b/>
          <w:sz w:val="24"/>
          <w:szCs w:val="24"/>
        </w:rPr>
        <w:t>ttendance</w:t>
      </w:r>
      <w:r w:rsidR="00920C6D">
        <w:rPr>
          <w:rFonts w:ascii="Times New Roman" w:hAnsi="Times New Roman" w:cs="Times New Roman"/>
          <w:sz w:val="24"/>
          <w:szCs w:val="24"/>
        </w:rPr>
        <w:t xml:space="preserve">: </w:t>
      </w:r>
      <w:r w:rsidR="00A412FA">
        <w:rPr>
          <w:rFonts w:ascii="Times New Roman" w:hAnsi="Times New Roman" w:cs="Times New Roman"/>
          <w:sz w:val="24"/>
          <w:szCs w:val="24"/>
        </w:rPr>
        <w:t xml:space="preserve"> </w:t>
      </w:r>
      <w:proofErr w:type="spellStart"/>
      <w:r w:rsidR="006243AC">
        <w:rPr>
          <w:rFonts w:ascii="Times New Roman" w:hAnsi="Times New Roman" w:cs="Times New Roman"/>
          <w:sz w:val="24"/>
          <w:szCs w:val="24"/>
        </w:rPr>
        <w:t>Njeri</w:t>
      </w:r>
      <w:proofErr w:type="spellEnd"/>
      <w:r w:rsidR="006243AC">
        <w:rPr>
          <w:rFonts w:ascii="Times New Roman" w:hAnsi="Times New Roman" w:cs="Times New Roman"/>
          <w:sz w:val="24"/>
          <w:szCs w:val="24"/>
        </w:rPr>
        <w:t xml:space="preserve"> </w:t>
      </w:r>
      <w:proofErr w:type="spellStart"/>
      <w:r w:rsidR="006243AC">
        <w:rPr>
          <w:rFonts w:ascii="Times New Roman" w:hAnsi="Times New Roman" w:cs="Times New Roman"/>
          <w:sz w:val="24"/>
          <w:szCs w:val="24"/>
        </w:rPr>
        <w:t>Camara</w:t>
      </w:r>
      <w:proofErr w:type="spellEnd"/>
      <w:r w:rsidR="006243AC">
        <w:rPr>
          <w:rFonts w:ascii="Times New Roman" w:hAnsi="Times New Roman" w:cs="Times New Roman"/>
          <w:sz w:val="24"/>
          <w:szCs w:val="24"/>
        </w:rPr>
        <w:t>,</w:t>
      </w:r>
      <w:r w:rsidR="00B66BBD">
        <w:rPr>
          <w:rFonts w:ascii="Times New Roman" w:hAnsi="Times New Roman" w:cs="Times New Roman"/>
          <w:sz w:val="24"/>
          <w:szCs w:val="24"/>
        </w:rPr>
        <w:t xml:space="preserve"> </w:t>
      </w:r>
      <w:r w:rsidR="006243AC">
        <w:rPr>
          <w:rFonts w:ascii="Times New Roman" w:hAnsi="Times New Roman" w:cs="Times New Roman"/>
          <w:sz w:val="24"/>
          <w:szCs w:val="24"/>
        </w:rPr>
        <w:t>Fred Jones,</w:t>
      </w:r>
      <w:r w:rsidR="00413DBB">
        <w:rPr>
          <w:rFonts w:ascii="Times New Roman" w:hAnsi="Times New Roman" w:cs="Times New Roman"/>
          <w:sz w:val="24"/>
          <w:szCs w:val="24"/>
        </w:rPr>
        <w:t xml:space="preserve"> </w:t>
      </w:r>
      <w:r w:rsidR="00890AAA">
        <w:rPr>
          <w:rFonts w:ascii="Times New Roman" w:hAnsi="Times New Roman" w:cs="Times New Roman"/>
          <w:sz w:val="24"/>
          <w:szCs w:val="24"/>
        </w:rPr>
        <w:t>Wanda Brock</w:t>
      </w:r>
      <w:r w:rsidR="00C532B7">
        <w:rPr>
          <w:rFonts w:ascii="Times New Roman" w:hAnsi="Times New Roman" w:cs="Times New Roman"/>
          <w:sz w:val="24"/>
          <w:szCs w:val="24"/>
        </w:rPr>
        <w:t xml:space="preserve">, </w:t>
      </w:r>
      <w:proofErr w:type="spellStart"/>
      <w:r w:rsidR="008977F1">
        <w:rPr>
          <w:rFonts w:ascii="Times New Roman" w:hAnsi="Times New Roman" w:cs="Times New Roman"/>
          <w:sz w:val="24"/>
          <w:szCs w:val="24"/>
        </w:rPr>
        <w:t>Marcelle</w:t>
      </w:r>
      <w:proofErr w:type="spellEnd"/>
      <w:r w:rsidR="008977F1">
        <w:rPr>
          <w:rFonts w:ascii="Times New Roman" w:hAnsi="Times New Roman" w:cs="Times New Roman"/>
          <w:sz w:val="24"/>
          <w:szCs w:val="24"/>
        </w:rPr>
        <w:t xml:space="preserve"> Slaughter, </w:t>
      </w:r>
      <w:proofErr w:type="spellStart"/>
      <w:r w:rsidR="00C532B7">
        <w:rPr>
          <w:rFonts w:ascii="Times New Roman" w:hAnsi="Times New Roman" w:cs="Times New Roman"/>
          <w:sz w:val="24"/>
          <w:szCs w:val="24"/>
        </w:rPr>
        <w:t>Ora</w:t>
      </w:r>
      <w:proofErr w:type="spellEnd"/>
      <w:r w:rsidR="00C532B7">
        <w:rPr>
          <w:rFonts w:ascii="Times New Roman" w:hAnsi="Times New Roman" w:cs="Times New Roman"/>
          <w:sz w:val="24"/>
          <w:szCs w:val="24"/>
        </w:rPr>
        <w:t xml:space="preserve"> Rice</w:t>
      </w:r>
      <w:r w:rsidR="00890AAA">
        <w:rPr>
          <w:rFonts w:ascii="Times New Roman" w:hAnsi="Times New Roman" w:cs="Times New Roman"/>
          <w:sz w:val="24"/>
          <w:szCs w:val="24"/>
        </w:rPr>
        <w:t xml:space="preserve">, </w:t>
      </w:r>
      <w:r w:rsidR="002E278C">
        <w:rPr>
          <w:rFonts w:ascii="Times New Roman" w:hAnsi="Times New Roman" w:cs="Times New Roman"/>
          <w:sz w:val="24"/>
          <w:szCs w:val="24"/>
        </w:rPr>
        <w:t>Deanna Fowler and</w:t>
      </w:r>
      <w:r w:rsidR="00B66BBD">
        <w:rPr>
          <w:rFonts w:ascii="Times New Roman" w:hAnsi="Times New Roman" w:cs="Times New Roman"/>
          <w:sz w:val="24"/>
          <w:szCs w:val="24"/>
        </w:rPr>
        <w:t xml:space="preserve"> Chris Nolen</w:t>
      </w:r>
      <w:r w:rsidR="006243AC">
        <w:rPr>
          <w:rFonts w:ascii="Times New Roman" w:hAnsi="Times New Roman" w:cs="Times New Roman"/>
          <w:sz w:val="24"/>
          <w:szCs w:val="24"/>
        </w:rPr>
        <w:t xml:space="preserve">.  Absent: </w:t>
      </w:r>
      <w:r w:rsidR="008977F1">
        <w:rPr>
          <w:rFonts w:ascii="Times New Roman" w:hAnsi="Times New Roman" w:cs="Times New Roman"/>
          <w:sz w:val="24"/>
          <w:szCs w:val="24"/>
        </w:rPr>
        <w:t xml:space="preserve">Jennifer </w:t>
      </w:r>
      <w:proofErr w:type="spellStart"/>
      <w:r w:rsidR="008977F1">
        <w:rPr>
          <w:rFonts w:ascii="Times New Roman" w:hAnsi="Times New Roman" w:cs="Times New Roman"/>
          <w:sz w:val="24"/>
          <w:szCs w:val="24"/>
        </w:rPr>
        <w:t>Partain</w:t>
      </w:r>
      <w:proofErr w:type="spellEnd"/>
      <w:r w:rsidR="008977F1">
        <w:rPr>
          <w:rFonts w:ascii="Times New Roman" w:hAnsi="Times New Roman" w:cs="Times New Roman"/>
          <w:sz w:val="24"/>
          <w:szCs w:val="24"/>
        </w:rPr>
        <w:t xml:space="preserve">, Margaret Lowery, Roland Pippin </w:t>
      </w:r>
      <w:r w:rsidR="00B66BBD">
        <w:rPr>
          <w:rFonts w:ascii="Times New Roman" w:hAnsi="Times New Roman" w:cs="Times New Roman"/>
          <w:sz w:val="24"/>
          <w:szCs w:val="24"/>
        </w:rPr>
        <w:t>and Barbara Marshall.</w:t>
      </w:r>
      <w:r w:rsidR="008B09BC">
        <w:rPr>
          <w:rFonts w:ascii="Times New Roman" w:hAnsi="Times New Roman" w:cs="Times New Roman"/>
          <w:sz w:val="24"/>
          <w:szCs w:val="24"/>
        </w:rPr>
        <w:t xml:space="preserve"> </w:t>
      </w:r>
      <w:r w:rsidR="006243AC">
        <w:rPr>
          <w:rFonts w:ascii="Times New Roman" w:hAnsi="Times New Roman" w:cs="Times New Roman"/>
          <w:sz w:val="24"/>
          <w:szCs w:val="24"/>
        </w:rPr>
        <w:t xml:space="preserve"> </w:t>
      </w:r>
      <w:r w:rsidR="004B1F60">
        <w:rPr>
          <w:rFonts w:ascii="Times New Roman" w:hAnsi="Times New Roman" w:cs="Times New Roman"/>
          <w:sz w:val="24"/>
          <w:szCs w:val="24"/>
        </w:rPr>
        <w:t>District</w:t>
      </w:r>
      <w:r w:rsidR="00A50F03">
        <w:rPr>
          <w:rFonts w:ascii="Times New Roman" w:hAnsi="Times New Roman" w:cs="Times New Roman"/>
          <w:sz w:val="24"/>
          <w:szCs w:val="24"/>
        </w:rPr>
        <w:t xml:space="preserve"> Staff:</w:t>
      </w:r>
      <w:r w:rsidR="004B1F60">
        <w:rPr>
          <w:rFonts w:ascii="Times New Roman" w:hAnsi="Times New Roman" w:cs="Times New Roman"/>
          <w:sz w:val="24"/>
          <w:szCs w:val="24"/>
        </w:rPr>
        <w:t xml:space="preserve"> Doug Efferson</w:t>
      </w:r>
      <w:r w:rsidR="00A50F03">
        <w:rPr>
          <w:rFonts w:ascii="Times New Roman" w:hAnsi="Times New Roman" w:cs="Times New Roman"/>
          <w:sz w:val="24"/>
          <w:szCs w:val="24"/>
        </w:rPr>
        <w:t>, ED</w:t>
      </w:r>
      <w:r w:rsidR="004B1F60">
        <w:rPr>
          <w:rFonts w:ascii="Times New Roman" w:hAnsi="Times New Roman" w:cs="Times New Roman"/>
          <w:sz w:val="24"/>
          <w:szCs w:val="24"/>
        </w:rPr>
        <w:t>.</w:t>
      </w:r>
      <w:r w:rsidR="006243AC">
        <w:rPr>
          <w:rFonts w:ascii="Times New Roman" w:hAnsi="Times New Roman" w:cs="Times New Roman"/>
          <w:sz w:val="24"/>
          <w:szCs w:val="24"/>
        </w:rPr>
        <w:t xml:space="preserve"> </w:t>
      </w:r>
      <w:r w:rsidR="00F229EE">
        <w:rPr>
          <w:rFonts w:ascii="Times New Roman" w:hAnsi="Times New Roman" w:cs="Times New Roman"/>
          <w:sz w:val="24"/>
          <w:szCs w:val="24"/>
        </w:rPr>
        <w:t xml:space="preserve">  DHH </w:t>
      </w:r>
      <w:r w:rsidR="00B66BBD">
        <w:rPr>
          <w:rFonts w:ascii="Times New Roman" w:hAnsi="Times New Roman" w:cs="Times New Roman"/>
          <w:sz w:val="24"/>
          <w:szCs w:val="24"/>
        </w:rPr>
        <w:t>Liaison</w:t>
      </w:r>
      <w:r w:rsidR="00F229EE">
        <w:rPr>
          <w:rFonts w:ascii="Times New Roman" w:hAnsi="Times New Roman" w:cs="Times New Roman"/>
          <w:sz w:val="24"/>
          <w:szCs w:val="24"/>
        </w:rPr>
        <w:t xml:space="preserve">:  </w:t>
      </w:r>
      <w:r w:rsidR="00B66BBD">
        <w:rPr>
          <w:rFonts w:ascii="Times New Roman" w:hAnsi="Times New Roman" w:cs="Times New Roman"/>
          <w:sz w:val="24"/>
          <w:szCs w:val="24"/>
        </w:rPr>
        <w:t>Russell Semon</w:t>
      </w:r>
      <w:r w:rsidR="00C532B7">
        <w:rPr>
          <w:rFonts w:ascii="Times New Roman" w:hAnsi="Times New Roman" w:cs="Times New Roman"/>
          <w:sz w:val="24"/>
          <w:szCs w:val="24"/>
        </w:rPr>
        <w:t>.</w:t>
      </w:r>
      <w:r w:rsidR="00F229EE">
        <w:rPr>
          <w:rFonts w:ascii="Times New Roman" w:hAnsi="Times New Roman" w:cs="Times New Roman"/>
          <w:sz w:val="24"/>
          <w:szCs w:val="24"/>
        </w:rPr>
        <w:t xml:space="preserve"> </w:t>
      </w:r>
      <w:r w:rsidR="006555CB">
        <w:rPr>
          <w:rFonts w:ascii="Times New Roman" w:hAnsi="Times New Roman" w:cs="Times New Roman"/>
          <w:sz w:val="24"/>
          <w:szCs w:val="24"/>
        </w:rPr>
        <w:t xml:space="preserve"> </w:t>
      </w:r>
      <w:r w:rsidR="002D4B3B">
        <w:rPr>
          <w:rFonts w:ascii="Times New Roman" w:hAnsi="Times New Roman" w:cs="Times New Roman"/>
          <w:sz w:val="24"/>
          <w:szCs w:val="24"/>
        </w:rPr>
        <w:t xml:space="preserve">Members of the </w:t>
      </w:r>
      <w:r w:rsidR="00920C6D">
        <w:rPr>
          <w:rFonts w:ascii="Times New Roman" w:hAnsi="Times New Roman" w:cs="Times New Roman"/>
          <w:sz w:val="24"/>
          <w:szCs w:val="24"/>
        </w:rPr>
        <w:t>Public</w:t>
      </w:r>
      <w:r w:rsidR="008977F1">
        <w:rPr>
          <w:rFonts w:ascii="Times New Roman" w:hAnsi="Times New Roman" w:cs="Times New Roman"/>
          <w:sz w:val="24"/>
          <w:szCs w:val="24"/>
        </w:rPr>
        <w:t xml:space="preserve"> signed attendance roster</w:t>
      </w:r>
      <w:r w:rsidR="007061D4">
        <w:rPr>
          <w:rFonts w:ascii="Times New Roman" w:hAnsi="Times New Roman" w:cs="Times New Roman"/>
          <w:sz w:val="24"/>
          <w:szCs w:val="24"/>
        </w:rPr>
        <w:t xml:space="preserve">.  </w:t>
      </w:r>
    </w:p>
    <w:p w:rsidR="00890AAA" w:rsidRDefault="00D6353F" w:rsidP="00900B29">
      <w:pPr>
        <w:spacing w:after="100" w:afterAutospacing="1"/>
        <w:jc w:val="both"/>
        <w:rPr>
          <w:rFonts w:ascii="Times New Roman" w:hAnsi="Times New Roman" w:cs="Times New Roman"/>
          <w:b/>
          <w:sz w:val="24"/>
          <w:szCs w:val="24"/>
        </w:rPr>
      </w:pPr>
      <w:proofErr w:type="gramStart"/>
      <w:r w:rsidRPr="00B66BBD">
        <w:rPr>
          <w:rFonts w:ascii="Times New Roman" w:hAnsi="Times New Roman" w:cs="Times New Roman"/>
          <w:b/>
          <w:sz w:val="24"/>
          <w:szCs w:val="24"/>
        </w:rPr>
        <w:t>Additions/Deletions to the Agenda.</w:t>
      </w:r>
      <w:proofErr w:type="gramEnd"/>
      <w:r w:rsidRPr="00B66BBD">
        <w:rPr>
          <w:rFonts w:ascii="Times New Roman" w:hAnsi="Times New Roman" w:cs="Times New Roman"/>
          <w:b/>
          <w:sz w:val="24"/>
          <w:szCs w:val="24"/>
        </w:rPr>
        <w:t xml:space="preserve">  </w:t>
      </w:r>
    </w:p>
    <w:p w:rsidR="00AE539C" w:rsidRPr="001D2D70" w:rsidRDefault="00B66BBD" w:rsidP="00900B29">
      <w:pPr>
        <w:spacing w:after="100" w:afterAutospacing="1"/>
        <w:jc w:val="both"/>
        <w:rPr>
          <w:rFonts w:ascii="Times New Roman" w:hAnsi="Times New Roman" w:cs="Times New Roman"/>
          <w:b/>
          <w:sz w:val="24"/>
          <w:szCs w:val="24"/>
        </w:rPr>
      </w:pPr>
      <w:proofErr w:type="gramStart"/>
      <w:r w:rsidRPr="00C464CB">
        <w:rPr>
          <w:rFonts w:ascii="Times New Roman" w:hAnsi="Times New Roman" w:cs="Times New Roman"/>
          <w:b/>
          <w:sz w:val="24"/>
          <w:szCs w:val="24"/>
        </w:rPr>
        <w:t xml:space="preserve">Moved by </w:t>
      </w:r>
      <w:r w:rsidR="00AE539C">
        <w:rPr>
          <w:rFonts w:ascii="Times New Roman" w:hAnsi="Times New Roman" w:cs="Times New Roman"/>
          <w:b/>
          <w:sz w:val="24"/>
          <w:szCs w:val="24"/>
        </w:rPr>
        <w:t>Brock</w:t>
      </w:r>
      <w:r w:rsidRPr="00C464CB">
        <w:rPr>
          <w:rFonts w:ascii="Times New Roman" w:hAnsi="Times New Roman" w:cs="Times New Roman"/>
          <w:b/>
          <w:sz w:val="24"/>
          <w:szCs w:val="24"/>
        </w:rPr>
        <w:t>, 2</w:t>
      </w:r>
      <w:r w:rsidRPr="00C464CB">
        <w:rPr>
          <w:rFonts w:ascii="Times New Roman" w:hAnsi="Times New Roman" w:cs="Times New Roman"/>
          <w:b/>
          <w:sz w:val="24"/>
          <w:szCs w:val="24"/>
          <w:vertAlign w:val="superscript"/>
        </w:rPr>
        <w:t>nd</w:t>
      </w:r>
      <w:r w:rsidRPr="00C464CB">
        <w:rPr>
          <w:rFonts w:ascii="Times New Roman" w:hAnsi="Times New Roman" w:cs="Times New Roman"/>
          <w:b/>
          <w:sz w:val="24"/>
          <w:szCs w:val="24"/>
        </w:rPr>
        <w:t xml:space="preserve"> by </w:t>
      </w:r>
      <w:r w:rsidR="00AE539C">
        <w:rPr>
          <w:rFonts w:ascii="Times New Roman" w:hAnsi="Times New Roman" w:cs="Times New Roman"/>
          <w:b/>
          <w:sz w:val="24"/>
          <w:szCs w:val="24"/>
        </w:rPr>
        <w:t>Rice</w:t>
      </w:r>
      <w:r w:rsidRPr="00C464CB">
        <w:rPr>
          <w:rFonts w:ascii="Times New Roman" w:hAnsi="Times New Roman" w:cs="Times New Roman"/>
          <w:b/>
          <w:sz w:val="24"/>
          <w:szCs w:val="24"/>
        </w:rPr>
        <w:t xml:space="preserve"> to amend the agenda </w:t>
      </w:r>
      <w:r>
        <w:rPr>
          <w:rFonts w:ascii="Times New Roman" w:hAnsi="Times New Roman" w:cs="Times New Roman"/>
          <w:sz w:val="24"/>
          <w:szCs w:val="24"/>
        </w:rPr>
        <w:t>to add</w:t>
      </w:r>
      <w:r w:rsidR="00AE539C">
        <w:rPr>
          <w:rFonts w:ascii="Times New Roman" w:hAnsi="Times New Roman" w:cs="Times New Roman"/>
          <w:sz w:val="24"/>
          <w:szCs w:val="24"/>
        </w:rPr>
        <w:t xml:space="preserve"> “Additions/</w:t>
      </w:r>
      <w:proofErr w:type="spellStart"/>
      <w:r w:rsidR="00AE539C">
        <w:rPr>
          <w:rFonts w:ascii="Times New Roman" w:hAnsi="Times New Roman" w:cs="Times New Roman"/>
          <w:sz w:val="24"/>
          <w:szCs w:val="24"/>
        </w:rPr>
        <w:t>Delections</w:t>
      </w:r>
      <w:proofErr w:type="spellEnd"/>
      <w:r w:rsidR="00AE539C">
        <w:rPr>
          <w:rFonts w:ascii="Times New Roman" w:hAnsi="Times New Roman" w:cs="Times New Roman"/>
          <w:sz w:val="24"/>
          <w:szCs w:val="24"/>
        </w:rPr>
        <w:t xml:space="preserve"> to the agenda.</w:t>
      </w:r>
      <w:proofErr w:type="gramEnd"/>
      <w:r w:rsidR="00AE539C">
        <w:rPr>
          <w:rFonts w:ascii="Times New Roman" w:hAnsi="Times New Roman" w:cs="Times New Roman"/>
          <w:sz w:val="24"/>
          <w:szCs w:val="24"/>
        </w:rPr>
        <w:t xml:space="preserve">  </w:t>
      </w:r>
      <w:proofErr w:type="gramStart"/>
      <w:r w:rsidR="00AE539C" w:rsidRPr="001D2D70">
        <w:rPr>
          <w:rFonts w:ascii="Times New Roman" w:hAnsi="Times New Roman" w:cs="Times New Roman"/>
          <w:b/>
          <w:sz w:val="24"/>
          <w:szCs w:val="24"/>
        </w:rPr>
        <w:t>Unanimously approved.</w:t>
      </w:r>
      <w:proofErr w:type="gramEnd"/>
    </w:p>
    <w:p w:rsidR="001D2D70" w:rsidRDefault="00AE539C" w:rsidP="00900B29">
      <w:pPr>
        <w:spacing w:after="100" w:afterAutospacing="1"/>
        <w:jc w:val="both"/>
        <w:rPr>
          <w:rFonts w:ascii="Times New Roman" w:hAnsi="Times New Roman" w:cs="Times New Roman"/>
          <w:sz w:val="24"/>
          <w:szCs w:val="24"/>
        </w:rPr>
      </w:pPr>
      <w:proofErr w:type="gramStart"/>
      <w:r w:rsidRPr="001D2D70">
        <w:rPr>
          <w:rFonts w:ascii="Times New Roman" w:hAnsi="Times New Roman" w:cs="Times New Roman"/>
          <w:b/>
          <w:sz w:val="24"/>
          <w:szCs w:val="24"/>
        </w:rPr>
        <w:t>Moved by Nolen, 2</w:t>
      </w:r>
      <w:r w:rsidRPr="001D2D70">
        <w:rPr>
          <w:rFonts w:ascii="Times New Roman" w:hAnsi="Times New Roman" w:cs="Times New Roman"/>
          <w:b/>
          <w:sz w:val="24"/>
          <w:szCs w:val="24"/>
          <w:vertAlign w:val="superscript"/>
        </w:rPr>
        <w:t>nd</w:t>
      </w:r>
      <w:r w:rsidRPr="001D2D70">
        <w:rPr>
          <w:rFonts w:ascii="Times New Roman" w:hAnsi="Times New Roman" w:cs="Times New Roman"/>
          <w:b/>
          <w:sz w:val="24"/>
          <w:szCs w:val="24"/>
        </w:rPr>
        <w:t xml:space="preserve"> by Rice to amend the agenda</w:t>
      </w:r>
      <w:r>
        <w:rPr>
          <w:rFonts w:ascii="Times New Roman" w:hAnsi="Times New Roman" w:cs="Times New Roman"/>
          <w:sz w:val="24"/>
          <w:szCs w:val="24"/>
        </w:rPr>
        <w:t xml:space="preserve"> and position “Old Business” to be taken </w:t>
      </w:r>
      <w:r w:rsidR="001D2D70">
        <w:rPr>
          <w:rFonts w:ascii="Times New Roman" w:hAnsi="Times New Roman" w:cs="Times New Roman"/>
          <w:sz w:val="24"/>
          <w:szCs w:val="24"/>
        </w:rPr>
        <w:t>before</w:t>
      </w:r>
      <w:r>
        <w:rPr>
          <w:rFonts w:ascii="Times New Roman" w:hAnsi="Times New Roman" w:cs="Times New Roman"/>
          <w:sz w:val="24"/>
          <w:szCs w:val="24"/>
        </w:rPr>
        <w:t xml:space="preserve"> New Business</w:t>
      </w:r>
      <w:r w:rsidR="001D2D70">
        <w:rPr>
          <w:rFonts w:ascii="Times New Roman" w:hAnsi="Times New Roman" w:cs="Times New Roman"/>
          <w:sz w:val="24"/>
          <w:szCs w:val="24"/>
        </w:rPr>
        <w:t xml:space="preserve"> in order</w:t>
      </w:r>
      <w:r>
        <w:rPr>
          <w:rFonts w:ascii="Times New Roman" w:hAnsi="Times New Roman" w:cs="Times New Roman"/>
          <w:sz w:val="24"/>
          <w:szCs w:val="24"/>
        </w:rPr>
        <w:t xml:space="preserve"> to accommodate the DHH Liaison</w:t>
      </w:r>
      <w:r w:rsidR="001D2D70">
        <w:rPr>
          <w:rFonts w:ascii="Times New Roman" w:hAnsi="Times New Roman" w:cs="Times New Roman"/>
          <w:sz w:val="24"/>
          <w:szCs w:val="24"/>
        </w:rPr>
        <w:t>’s</w:t>
      </w:r>
      <w:r>
        <w:rPr>
          <w:rFonts w:ascii="Times New Roman" w:hAnsi="Times New Roman" w:cs="Times New Roman"/>
          <w:sz w:val="24"/>
          <w:szCs w:val="24"/>
        </w:rPr>
        <w:t xml:space="preserve"> schedule.</w:t>
      </w:r>
      <w:proofErr w:type="gramEnd"/>
      <w:r>
        <w:rPr>
          <w:rFonts w:ascii="Times New Roman" w:hAnsi="Times New Roman" w:cs="Times New Roman"/>
          <w:sz w:val="24"/>
          <w:szCs w:val="24"/>
        </w:rPr>
        <w:t xml:space="preserve">  </w:t>
      </w:r>
      <w:r w:rsidR="001D2D70" w:rsidRPr="001D2D70">
        <w:rPr>
          <w:rFonts w:ascii="Times New Roman" w:hAnsi="Times New Roman" w:cs="Times New Roman"/>
          <w:b/>
          <w:sz w:val="24"/>
          <w:szCs w:val="24"/>
        </w:rPr>
        <w:t>Unanimously approved</w:t>
      </w:r>
    </w:p>
    <w:p w:rsidR="001D2D70" w:rsidRPr="001D2D70" w:rsidRDefault="001D2D70" w:rsidP="00900B29">
      <w:pPr>
        <w:spacing w:after="100" w:afterAutospacing="1"/>
        <w:jc w:val="both"/>
        <w:rPr>
          <w:rFonts w:ascii="Times New Roman" w:hAnsi="Times New Roman" w:cs="Times New Roman"/>
          <w:b/>
          <w:sz w:val="24"/>
          <w:szCs w:val="24"/>
        </w:rPr>
      </w:pPr>
      <w:r w:rsidRPr="001D2D70">
        <w:rPr>
          <w:rFonts w:ascii="Times New Roman" w:hAnsi="Times New Roman" w:cs="Times New Roman"/>
          <w:b/>
          <w:sz w:val="24"/>
          <w:szCs w:val="24"/>
        </w:rPr>
        <w:t>Moved by Fowler, 2</w:t>
      </w:r>
      <w:r w:rsidRPr="001D2D70">
        <w:rPr>
          <w:rFonts w:ascii="Times New Roman" w:hAnsi="Times New Roman" w:cs="Times New Roman"/>
          <w:b/>
          <w:sz w:val="24"/>
          <w:szCs w:val="24"/>
          <w:vertAlign w:val="superscript"/>
        </w:rPr>
        <w:t>nd</w:t>
      </w:r>
      <w:r w:rsidRPr="001D2D70">
        <w:rPr>
          <w:rFonts w:ascii="Times New Roman" w:hAnsi="Times New Roman" w:cs="Times New Roman"/>
          <w:b/>
          <w:sz w:val="24"/>
          <w:szCs w:val="24"/>
        </w:rPr>
        <w:t xml:space="preserve"> by </w:t>
      </w:r>
      <w:proofErr w:type="spellStart"/>
      <w:r w:rsidRPr="001D2D70">
        <w:rPr>
          <w:rFonts w:ascii="Times New Roman" w:hAnsi="Times New Roman" w:cs="Times New Roman"/>
          <w:b/>
          <w:sz w:val="24"/>
          <w:szCs w:val="24"/>
        </w:rPr>
        <w:t>Camara</w:t>
      </w:r>
      <w:proofErr w:type="spellEnd"/>
      <w:r w:rsidRPr="001D2D70">
        <w:rPr>
          <w:rFonts w:ascii="Times New Roman" w:hAnsi="Times New Roman" w:cs="Times New Roman"/>
          <w:b/>
          <w:sz w:val="24"/>
          <w:szCs w:val="24"/>
        </w:rPr>
        <w:t xml:space="preserve"> to amend the agenda</w:t>
      </w:r>
      <w:r>
        <w:rPr>
          <w:rFonts w:ascii="Times New Roman" w:hAnsi="Times New Roman" w:cs="Times New Roman"/>
          <w:sz w:val="24"/>
          <w:szCs w:val="24"/>
        </w:rPr>
        <w:t xml:space="preserve"> to add “b. Training” under 3. </w:t>
      </w:r>
      <w:proofErr w:type="gramStart"/>
      <w:r>
        <w:rPr>
          <w:rFonts w:ascii="Times New Roman" w:hAnsi="Times New Roman" w:cs="Times New Roman"/>
          <w:sz w:val="24"/>
          <w:szCs w:val="24"/>
        </w:rPr>
        <w:t>Board Business.</w:t>
      </w:r>
      <w:proofErr w:type="gramEnd"/>
      <w:r>
        <w:rPr>
          <w:rFonts w:ascii="Times New Roman" w:hAnsi="Times New Roman" w:cs="Times New Roman"/>
          <w:sz w:val="24"/>
          <w:szCs w:val="24"/>
        </w:rPr>
        <w:t xml:space="preserve">  </w:t>
      </w:r>
      <w:proofErr w:type="gramStart"/>
      <w:r w:rsidRPr="001D2D70">
        <w:rPr>
          <w:rFonts w:ascii="Times New Roman" w:hAnsi="Times New Roman" w:cs="Times New Roman"/>
          <w:b/>
          <w:sz w:val="24"/>
          <w:szCs w:val="24"/>
        </w:rPr>
        <w:t>Unanimously approved.</w:t>
      </w:r>
      <w:proofErr w:type="gramEnd"/>
    </w:p>
    <w:p w:rsidR="001D2D70" w:rsidRDefault="001D2D70" w:rsidP="00900B29">
      <w:pPr>
        <w:spacing w:after="100" w:afterAutospacing="1"/>
        <w:jc w:val="both"/>
        <w:rPr>
          <w:rFonts w:ascii="Times New Roman" w:hAnsi="Times New Roman" w:cs="Times New Roman"/>
          <w:sz w:val="24"/>
          <w:szCs w:val="24"/>
        </w:rPr>
      </w:pPr>
      <w:proofErr w:type="gramStart"/>
      <w:r w:rsidRPr="001D2D70">
        <w:rPr>
          <w:rFonts w:ascii="Times New Roman" w:hAnsi="Times New Roman" w:cs="Times New Roman"/>
          <w:b/>
          <w:sz w:val="24"/>
          <w:szCs w:val="24"/>
        </w:rPr>
        <w:t>Moved by Nolen, 2</w:t>
      </w:r>
      <w:r w:rsidRPr="001D2D70">
        <w:rPr>
          <w:rFonts w:ascii="Times New Roman" w:hAnsi="Times New Roman" w:cs="Times New Roman"/>
          <w:b/>
          <w:sz w:val="24"/>
          <w:szCs w:val="24"/>
          <w:vertAlign w:val="superscript"/>
        </w:rPr>
        <w:t>nd</w:t>
      </w:r>
      <w:r w:rsidRPr="001D2D70">
        <w:rPr>
          <w:rFonts w:ascii="Times New Roman" w:hAnsi="Times New Roman" w:cs="Times New Roman"/>
          <w:b/>
          <w:sz w:val="24"/>
          <w:szCs w:val="24"/>
        </w:rPr>
        <w:t xml:space="preserve"> by Brock to adopt the agenda as amended</w:t>
      </w:r>
      <w:r>
        <w:rPr>
          <w:rFonts w:ascii="Times New Roman" w:hAnsi="Times New Roman" w:cs="Times New Roman"/>
          <w:sz w:val="24"/>
          <w:szCs w:val="24"/>
        </w:rPr>
        <w:t>.</w:t>
      </w:r>
      <w:proofErr w:type="gramEnd"/>
      <w:r>
        <w:rPr>
          <w:rFonts w:ascii="Times New Roman" w:hAnsi="Times New Roman" w:cs="Times New Roman"/>
          <w:sz w:val="24"/>
          <w:szCs w:val="24"/>
        </w:rPr>
        <w:t xml:space="preserve">  Ayes:  </w:t>
      </w:r>
      <w:proofErr w:type="spellStart"/>
      <w:r>
        <w:rPr>
          <w:rFonts w:ascii="Times New Roman" w:hAnsi="Times New Roman" w:cs="Times New Roman"/>
          <w:sz w:val="24"/>
          <w:szCs w:val="24"/>
        </w:rPr>
        <w:t>Camara</w:t>
      </w:r>
      <w:proofErr w:type="spellEnd"/>
      <w:r>
        <w:rPr>
          <w:rFonts w:ascii="Times New Roman" w:hAnsi="Times New Roman" w:cs="Times New Roman"/>
          <w:sz w:val="24"/>
          <w:szCs w:val="24"/>
        </w:rPr>
        <w:t xml:space="preserve">, Jones, Brock, Slaughter, Rice, Nolen and Fowler.  </w:t>
      </w:r>
      <w:proofErr w:type="spellStart"/>
      <w:r>
        <w:rPr>
          <w:rFonts w:ascii="Times New Roman" w:hAnsi="Times New Roman" w:cs="Times New Roman"/>
          <w:sz w:val="24"/>
          <w:szCs w:val="24"/>
        </w:rPr>
        <w:t>Nayes</w:t>
      </w:r>
      <w:proofErr w:type="spellEnd"/>
      <w:r>
        <w:rPr>
          <w:rFonts w:ascii="Times New Roman" w:hAnsi="Times New Roman" w:cs="Times New Roman"/>
          <w:sz w:val="24"/>
          <w:szCs w:val="24"/>
        </w:rPr>
        <w:t xml:space="preserve">:  None.  Motion carried. </w:t>
      </w:r>
      <w:r w:rsidR="00AE539C">
        <w:rPr>
          <w:rFonts w:ascii="Times New Roman" w:hAnsi="Times New Roman" w:cs="Times New Roman"/>
          <w:sz w:val="24"/>
          <w:szCs w:val="24"/>
        </w:rPr>
        <w:t xml:space="preserve"> </w:t>
      </w:r>
    </w:p>
    <w:p w:rsidR="00E74D01" w:rsidRPr="00C464CB" w:rsidRDefault="00E74D01" w:rsidP="00900B29">
      <w:pPr>
        <w:spacing w:after="100" w:afterAutospacing="1"/>
        <w:jc w:val="both"/>
        <w:rPr>
          <w:rFonts w:ascii="Times New Roman" w:hAnsi="Times New Roman" w:cs="Times New Roman"/>
          <w:b/>
          <w:sz w:val="24"/>
          <w:szCs w:val="24"/>
        </w:rPr>
      </w:pPr>
      <w:r w:rsidRPr="00E74D01">
        <w:rPr>
          <w:rFonts w:ascii="Times New Roman" w:hAnsi="Times New Roman" w:cs="Times New Roman"/>
          <w:b/>
          <w:sz w:val="24"/>
          <w:szCs w:val="24"/>
        </w:rPr>
        <w:t xml:space="preserve">Approval of the Minutes of </w:t>
      </w:r>
      <w:r w:rsidR="001D2D70">
        <w:rPr>
          <w:rFonts w:ascii="Times New Roman" w:hAnsi="Times New Roman" w:cs="Times New Roman"/>
          <w:b/>
          <w:sz w:val="24"/>
          <w:szCs w:val="24"/>
        </w:rPr>
        <w:t xml:space="preserve">August 19, 2013.  </w:t>
      </w:r>
      <w:r w:rsidRPr="00E74D01">
        <w:rPr>
          <w:rFonts w:ascii="Times New Roman" w:hAnsi="Times New Roman" w:cs="Times New Roman"/>
          <w:b/>
          <w:sz w:val="24"/>
          <w:szCs w:val="24"/>
        </w:rPr>
        <w:t xml:space="preserve">Moved by </w:t>
      </w:r>
      <w:r w:rsidR="00C532B7">
        <w:rPr>
          <w:rFonts w:ascii="Times New Roman" w:hAnsi="Times New Roman" w:cs="Times New Roman"/>
          <w:b/>
          <w:sz w:val="24"/>
          <w:szCs w:val="24"/>
        </w:rPr>
        <w:t>Fowler</w:t>
      </w:r>
      <w:r w:rsidRPr="00E74D01">
        <w:rPr>
          <w:rFonts w:ascii="Times New Roman" w:hAnsi="Times New Roman" w:cs="Times New Roman"/>
          <w:b/>
          <w:sz w:val="24"/>
          <w:szCs w:val="24"/>
        </w:rPr>
        <w:t>, 2</w:t>
      </w:r>
      <w:r w:rsidRPr="00E74D01">
        <w:rPr>
          <w:rFonts w:ascii="Times New Roman" w:hAnsi="Times New Roman" w:cs="Times New Roman"/>
          <w:b/>
          <w:sz w:val="24"/>
          <w:szCs w:val="24"/>
          <w:vertAlign w:val="superscript"/>
        </w:rPr>
        <w:t>nd</w:t>
      </w:r>
      <w:r w:rsidRPr="00E74D01">
        <w:rPr>
          <w:rFonts w:ascii="Times New Roman" w:hAnsi="Times New Roman" w:cs="Times New Roman"/>
          <w:b/>
          <w:sz w:val="24"/>
          <w:szCs w:val="24"/>
        </w:rPr>
        <w:t xml:space="preserve"> by </w:t>
      </w:r>
      <w:r w:rsidR="00907F3B">
        <w:rPr>
          <w:rFonts w:ascii="Times New Roman" w:hAnsi="Times New Roman" w:cs="Times New Roman"/>
          <w:b/>
          <w:sz w:val="24"/>
          <w:szCs w:val="24"/>
        </w:rPr>
        <w:t>Rice</w:t>
      </w:r>
      <w:r>
        <w:rPr>
          <w:rFonts w:ascii="Times New Roman" w:hAnsi="Times New Roman" w:cs="Times New Roman"/>
          <w:sz w:val="24"/>
          <w:szCs w:val="24"/>
        </w:rPr>
        <w:t xml:space="preserve"> to </w:t>
      </w:r>
      <w:r w:rsidR="00C532B7">
        <w:rPr>
          <w:rFonts w:ascii="Times New Roman" w:hAnsi="Times New Roman" w:cs="Times New Roman"/>
          <w:sz w:val="24"/>
          <w:szCs w:val="24"/>
        </w:rPr>
        <w:t>approve</w:t>
      </w:r>
      <w:r>
        <w:rPr>
          <w:rFonts w:ascii="Times New Roman" w:hAnsi="Times New Roman" w:cs="Times New Roman"/>
          <w:sz w:val="24"/>
          <w:szCs w:val="24"/>
        </w:rPr>
        <w:t xml:space="preserve"> the Minutes of </w:t>
      </w:r>
      <w:r w:rsidR="00907F3B">
        <w:rPr>
          <w:rFonts w:ascii="Times New Roman" w:hAnsi="Times New Roman" w:cs="Times New Roman"/>
          <w:sz w:val="24"/>
          <w:szCs w:val="24"/>
        </w:rPr>
        <w:t>August 19, 2013.</w:t>
      </w:r>
      <w:r w:rsidR="00C532B7">
        <w:rPr>
          <w:rFonts w:ascii="Times New Roman" w:hAnsi="Times New Roman" w:cs="Times New Roman"/>
          <w:sz w:val="24"/>
          <w:szCs w:val="24"/>
        </w:rPr>
        <w:t xml:space="preserve">  </w:t>
      </w:r>
      <w:proofErr w:type="gramStart"/>
      <w:r w:rsidR="00C532B7" w:rsidRPr="00C464CB">
        <w:rPr>
          <w:rFonts w:ascii="Times New Roman" w:hAnsi="Times New Roman" w:cs="Times New Roman"/>
          <w:b/>
          <w:sz w:val="24"/>
          <w:szCs w:val="24"/>
        </w:rPr>
        <w:t>Unanimously approved.</w:t>
      </w:r>
      <w:proofErr w:type="gramEnd"/>
    </w:p>
    <w:p w:rsidR="00D1311A" w:rsidRDefault="00D1311A" w:rsidP="00D1311A">
      <w:pPr>
        <w:spacing w:after="100" w:afterAutospacing="1"/>
        <w:jc w:val="both"/>
        <w:rPr>
          <w:rFonts w:ascii="Times New Roman" w:hAnsi="Times New Roman" w:cs="Times New Roman"/>
          <w:sz w:val="24"/>
          <w:szCs w:val="24"/>
        </w:rPr>
      </w:pPr>
      <w:r w:rsidRPr="00F35250">
        <w:rPr>
          <w:rFonts w:ascii="Times New Roman" w:hAnsi="Times New Roman" w:cs="Times New Roman"/>
          <w:b/>
          <w:sz w:val="24"/>
          <w:szCs w:val="24"/>
        </w:rPr>
        <w:t>Guest and Public Comments:</w:t>
      </w:r>
      <w:r>
        <w:rPr>
          <w:rFonts w:ascii="Times New Roman" w:hAnsi="Times New Roman" w:cs="Times New Roman"/>
          <w:sz w:val="24"/>
          <w:szCs w:val="24"/>
        </w:rPr>
        <w:t xml:space="preserve">  </w:t>
      </w:r>
      <w:r w:rsidR="007061D4">
        <w:rPr>
          <w:rFonts w:ascii="Times New Roman" w:hAnsi="Times New Roman" w:cs="Times New Roman"/>
          <w:sz w:val="24"/>
          <w:szCs w:val="24"/>
        </w:rPr>
        <w:t xml:space="preserve">Reece Middleton is glad to be back in attendance at the District meeting.  Guest present included Jennifer Salter, a parent; and Laura Head with the Office for Citizens with Developmental Disabilities.  </w:t>
      </w:r>
    </w:p>
    <w:p w:rsidR="00D1311A" w:rsidRDefault="000648F1" w:rsidP="00D1311A">
      <w:pPr>
        <w:spacing w:after="100" w:afterAutospacing="1"/>
        <w:jc w:val="both"/>
        <w:rPr>
          <w:rFonts w:ascii="Times New Roman" w:hAnsi="Times New Roman" w:cs="Times New Roman"/>
          <w:b/>
        </w:rPr>
      </w:pPr>
      <w:r w:rsidRPr="000648F1">
        <w:rPr>
          <w:rFonts w:ascii="Times New Roman" w:hAnsi="Times New Roman" w:cs="Times New Roman"/>
          <w:b/>
        </w:rPr>
        <w:t>Agenda Items for Discussion</w:t>
      </w:r>
      <w:r w:rsidR="00F35250">
        <w:rPr>
          <w:rFonts w:ascii="Times New Roman" w:hAnsi="Times New Roman" w:cs="Times New Roman"/>
          <w:b/>
        </w:rPr>
        <w:t>/Action</w:t>
      </w:r>
      <w:r w:rsidRPr="000648F1">
        <w:rPr>
          <w:rFonts w:ascii="Times New Roman" w:hAnsi="Times New Roman" w:cs="Times New Roman"/>
          <w:b/>
        </w:rPr>
        <w:t>:</w:t>
      </w:r>
      <w:r w:rsidR="00DD706C" w:rsidRPr="000648F1">
        <w:rPr>
          <w:rFonts w:ascii="Times New Roman" w:hAnsi="Times New Roman" w:cs="Times New Roman"/>
          <w:b/>
        </w:rPr>
        <w:t xml:space="preserve">  </w:t>
      </w:r>
    </w:p>
    <w:p w:rsidR="00907F3B" w:rsidRDefault="00907F3B" w:rsidP="00907F3B">
      <w:pPr>
        <w:pStyle w:val="ListParagraph"/>
        <w:numPr>
          <w:ilvl w:val="0"/>
          <w:numId w:val="6"/>
        </w:numPr>
        <w:spacing w:after="100" w:afterAutospacing="1"/>
        <w:jc w:val="both"/>
        <w:rPr>
          <w:rFonts w:ascii="Times New Roman" w:hAnsi="Times New Roman" w:cs="Times New Roman"/>
          <w:b/>
        </w:rPr>
      </w:pPr>
      <w:r>
        <w:rPr>
          <w:rFonts w:ascii="Times New Roman" w:hAnsi="Times New Roman" w:cs="Times New Roman"/>
          <w:b/>
        </w:rPr>
        <w:t xml:space="preserve"> Old Business</w:t>
      </w:r>
    </w:p>
    <w:p w:rsidR="00907F3B" w:rsidRDefault="00907F3B" w:rsidP="00907F3B">
      <w:pPr>
        <w:pStyle w:val="ListParagraph"/>
        <w:numPr>
          <w:ilvl w:val="0"/>
          <w:numId w:val="18"/>
        </w:numPr>
        <w:spacing w:after="100" w:afterAutospacing="1"/>
        <w:jc w:val="both"/>
        <w:rPr>
          <w:rFonts w:ascii="Times New Roman" w:hAnsi="Times New Roman" w:cs="Times New Roman"/>
          <w:b/>
        </w:rPr>
      </w:pPr>
      <w:r>
        <w:rPr>
          <w:rFonts w:ascii="Times New Roman" w:hAnsi="Times New Roman" w:cs="Times New Roman"/>
          <w:b/>
        </w:rPr>
        <w:t xml:space="preserve"> Readiness Assessment</w:t>
      </w:r>
    </w:p>
    <w:p w:rsidR="00D57B35" w:rsidRDefault="00907F3B" w:rsidP="00D57B35">
      <w:pPr>
        <w:pStyle w:val="ListParagraph"/>
        <w:spacing w:after="100" w:afterAutospacing="1"/>
        <w:ind w:left="360"/>
        <w:jc w:val="both"/>
        <w:rPr>
          <w:rFonts w:ascii="Times New Roman" w:hAnsi="Times New Roman" w:cs="Times New Roman"/>
        </w:rPr>
      </w:pPr>
      <w:r>
        <w:rPr>
          <w:rFonts w:ascii="Times New Roman" w:hAnsi="Times New Roman" w:cs="Times New Roman"/>
        </w:rPr>
        <w:t xml:space="preserve">DHH Liaison Russell </w:t>
      </w:r>
      <w:proofErr w:type="spellStart"/>
      <w:r>
        <w:rPr>
          <w:rFonts w:ascii="Times New Roman" w:hAnsi="Times New Roman" w:cs="Times New Roman"/>
        </w:rPr>
        <w:t>Semon</w:t>
      </w:r>
      <w:proofErr w:type="spellEnd"/>
      <w:r>
        <w:rPr>
          <w:rFonts w:ascii="Times New Roman" w:hAnsi="Times New Roman" w:cs="Times New Roman"/>
        </w:rPr>
        <w:t xml:space="preserve"> reported that all board documents</w:t>
      </w:r>
      <w:r w:rsidR="00E93671">
        <w:rPr>
          <w:rFonts w:ascii="Times New Roman" w:hAnsi="Times New Roman" w:cs="Times New Roman"/>
        </w:rPr>
        <w:t xml:space="preserve"> have been loaded onto the NLHSD </w:t>
      </w:r>
      <w:proofErr w:type="spellStart"/>
      <w:r w:rsidR="00E93671">
        <w:rPr>
          <w:rFonts w:ascii="Times New Roman" w:hAnsi="Times New Roman" w:cs="Times New Roman"/>
        </w:rPr>
        <w:t>Dropbox</w:t>
      </w:r>
      <w:proofErr w:type="spellEnd"/>
      <w:r w:rsidR="00E93671">
        <w:rPr>
          <w:rFonts w:ascii="Times New Roman" w:hAnsi="Times New Roman" w:cs="Times New Roman"/>
        </w:rPr>
        <w:t xml:space="preserve"> files.  </w:t>
      </w:r>
      <w:bookmarkStart w:id="0" w:name="_GoBack"/>
      <w:bookmarkEnd w:id="0"/>
      <w:r w:rsidR="00E93671">
        <w:rPr>
          <w:rFonts w:ascii="Times New Roman" w:hAnsi="Times New Roman" w:cs="Times New Roman"/>
        </w:rPr>
        <w:t>All board members should review the documents</w:t>
      </w:r>
      <w:r>
        <w:rPr>
          <w:rFonts w:ascii="Times New Roman" w:hAnsi="Times New Roman" w:cs="Times New Roman"/>
        </w:rPr>
        <w:t xml:space="preserve"> in time for the October 21, 2013</w:t>
      </w:r>
      <w:r w:rsidR="00E93671">
        <w:rPr>
          <w:rFonts w:ascii="Times New Roman" w:hAnsi="Times New Roman" w:cs="Times New Roman"/>
        </w:rPr>
        <w:t xml:space="preserve"> Assessment</w:t>
      </w:r>
      <w:r>
        <w:rPr>
          <w:rFonts w:ascii="Times New Roman" w:hAnsi="Times New Roman" w:cs="Times New Roman"/>
        </w:rPr>
        <w:t xml:space="preserve">.  It is anticipated the Review Team will conduct the Readiness Assessment beginning at 2:00 or 2:30 pm.  </w:t>
      </w:r>
      <w:r w:rsidR="00D57B35">
        <w:rPr>
          <w:rFonts w:ascii="Times New Roman" w:hAnsi="Times New Roman" w:cs="Times New Roman"/>
        </w:rPr>
        <w:t>T</w:t>
      </w:r>
      <w:r>
        <w:rPr>
          <w:rFonts w:ascii="Times New Roman" w:hAnsi="Times New Roman" w:cs="Times New Roman"/>
        </w:rPr>
        <w:t xml:space="preserve">he </w:t>
      </w:r>
      <w:r w:rsidR="00E93671">
        <w:rPr>
          <w:rFonts w:ascii="Times New Roman" w:hAnsi="Times New Roman" w:cs="Times New Roman"/>
        </w:rPr>
        <w:t>RA Team will review specific board documents prior to coming</w:t>
      </w:r>
      <w:r w:rsidR="00D57B35">
        <w:rPr>
          <w:rFonts w:ascii="Times New Roman" w:hAnsi="Times New Roman" w:cs="Times New Roman"/>
        </w:rPr>
        <w:t xml:space="preserve"> for the Assessment.</w:t>
      </w:r>
      <w:r w:rsidR="00E93671">
        <w:rPr>
          <w:rFonts w:ascii="Times New Roman" w:hAnsi="Times New Roman" w:cs="Times New Roman"/>
        </w:rPr>
        <w:t xml:space="preserve"> Any co</w:t>
      </w:r>
      <w:r w:rsidR="00D57B35">
        <w:rPr>
          <w:rFonts w:ascii="Times New Roman" w:hAnsi="Times New Roman" w:cs="Times New Roman"/>
        </w:rPr>
        <w:t>ncerns</w:t>
      </w:r>
      <w:r w:rsidR="00E93671">
        <w:rPr>
          <w:rFonts w:ascii="Times New Roman" w:hAnsi="Times New Roman" w:cs="Times New Roman"/>
        </w:rPr>
        <w:t xml:space="preserve"> will be sent to Rusty and </w:t>
      </w:r>
      <w:r w:rsidR="00D57B35">
        <w:rPr>
          <w:rFonts w:ascii="Times New Roman" w:hAnsi="Times New Roman" w:cs="Times New Roman"/>
        </w:rPr>
        <w:t>will then b</w:t>
      </w:r>
      <w:r w:rsidR="00E93671">
        <w:rPr>
          <w:rFonts w:ascii="Times New Roman" w:hAnsi="Times New Roman" w:cs="Times New Roman"/>
        </w:rPr>
        <w:t>e forwarded to Doug or the Board to clear up</w:t>
      </w:r>
      <w:r w:rsidR="00D57B35">
        <w:rPr>
          <w:rFonts w:ascii="Times New Roman" w:hAnsi="Times New Roman" w:cs="Times New Roman"/>
        </w:rPr>
        <w:t>/address</w:t>
      </w:r>
      <w:r w:rsidR="00E93671">
        <w:rPr>
          <w:rFonts w:ascii="Times New Roman" w:hAnsi="Times New Roman" w:cs="Times New Roman"/>
        </w:rPr>
        <w:t xml:space="preserve">.  Following </w:t>
      </w:r>
      <w:proofErr w:type="spellStart"/>
      <w:r w:rsidR="00E93671">
        <w:rPr>
          <w:rFonts w:ascii="Times New Roman" w:hAnsi="Times New Roman" w:cs="Times New Roman"/>
        </w:rPr>
        <w:t>Acadiana</w:t>
      </w:r>
      <w:proofErr w:type="spellEnd"/>
      <w:r w:rsidR="00E93671">
        <w:rPr>
          <w:rFonts w:ascii="Times New Roman" w:hAnsi="Times New Roman" w:cs="Times New Roman"/>
        </w:rPr>
        <w:t xml:space="preserve"> and Ca</w:t>
      </w:r>
      <w:r w:rsidR="00D57B35">
        <w:rPr>
          <w:rFonts w:ascii="Times New Roman" w:hAnsi="Times New Roman" w:cs="Times New Roman"/>
        </w:rPr>
        <w:t>l</w:t>
      </w:r>
      <w:r w:rsidR="00E93671">
        <w:rPr>
          <w:rFonts w:ascii="Times New Roman" w:hAnsi="Times New Roman" w:cs="Times New Roman"/>
        </w:rPr>
        <w:t>casieu is a benefit to NLHSD</w:t>
      </w:r>
      <w:r w:rsidR="00D57B35">
        <w:rPr>
          <w:rFonts w:ascii="Times New Roman" w:hAnsi="Times New Roman" w:cs="Times New Roman"/>
        </w:rPr>
        <w:t xml:space="preserve">.  </w:t>
      </w:r>
    </w:p>
    <w:p w:rsidR="00D57B35" w:rsidRDefault="00D57B35" w:rsidP="00D57B35">
      <w:pPr>
        <w:pStyle w:val="ListParagraph"/>
        <w:spacing w:after="100" w:afterAutospacing="1"/>
        <w:ind w:left="360"/>
        <w:jc w:val="both"/>
        <w:rPr>
          <w:rFonts w:ascii="Times New Roman" w:hAnsi="Times New Roman" w:cs="Times New Roman"/>
        </w:rPr>
      </w:pPr>
    </w:p>
    <w:p w:rsidR="00D57B35" w:rsidRPr="00A108A9" w:rsidRDefault="008416CC" w:rsidP="00D57B35">
      <w:pPr>
        <w:pStyle w:val="ListParagraph"/>
        <w:spacing w:after="100" w:afterAutospacing="1"/>
        <w:ind w:left="360"/>
        <w:jc w:val="both"/>
        <w:rPr>
          <w:rFonts w:ascii="Times New Roman" w:hAnsi="Times New Roman" w:cs="Times New Roman"/>
          <w:b/>
        </w:rPr>
      </w:pPr>
      <w:r>
        <w:rPr>
          <w:rFonts w:ascii="Times New Roman" w:hAnsi="Times New Roman" w:cs="Times New Roman"/>
        </w:rPr>
        <w:t xml:space="preserve">As a follow-up to the Liaison’s report Chris Nolen commented that the Board Recruitment Process, distributed as a handout, has not been official adopted to be part of the Governance Manual. </w:t>
      </w:r>
      <w:r w:rsidR="00A108A9">
        <w:rPr>
          <w:rFonts w:ascii="Times New Roman" w:hAnsi="Times New Roman" w:cs="Times New Roman"/>
        </w:rPr>
        <w:t xml:space="preserve"> </w:t>
      </w:r>
      <w:proofErr w:type="gramStart"/>
      <w:r w:rsidR="00A108A9" w:rsidRPr="00A108A9">
        <w:rPr>
          <w:rFonts w:ascii="Times New Roman" w:hAnsi="Times New Roman" w:cs="Times New Roman"/>
          <w:b/>
        </w:rPr>
        <w:t>Moved by Fowler, 2</w:t>
      </w:r>
      <w:r w:rsidR="00A108A9" w:rsidRPr="00A108A9">
        <w:rPr>
          <w:rFonts w:ascii="Times New Roman" w:hAnsi="Times New Roman" w:cs="Times New Roman"/>
          <w:b/>
          <w:vertAlign w:val="superscript"/>
        </w:rPr>
        <w:t>nd</w:t>
      </w:r>
      <w:r w:rsidR="00A108A9" w:rsidRPr="00A108A9">
        <w:rPr>
          <w:rFonts w:ascii="Times New Roman" w:hAnsi="Times New Roman" w:cs="Times New Roman"/>
          <w:b/>
        </w:rPr>
        <w:t xml:space="preserve"> by Rice to</w:t>
      </w:r>
      <w:r w:rsidR="00A108A9">
        <w:rPr>
          <w:rFonts w:ascii="Times New Roman" w:hAnsi="Times New Roman" w:cs="Times New Roman"/>
        </w:rPr>
        <w:t xml:space="preserve"> adopt the Draft Board Recruitment Process.</w:t>
      </w:r>
      <w:proofErr w:type="gramEnd"/>
      <w:r w:rsidR="00A108A9">
        <w:rPr>
          <w:rFonts w:ascii="Times New Roman" w:hAnsi="Times New Roman" w:cs="Times New Roman"/>
        </w:rPr>
        <w:t xml:space="preserve">  </w:t>
      </w:r>
      <w:proofErr w:type="gramStart"/>
      <w:r w:rsidR="00A108A9" w:rsidRPr="00A108A9">
        <w:rPr>
          <w:rFonts w:ascii="Times New Roman" w:hAnsi="Times New Roman" w:cs="Times New Roman"/>
          <w:b/>
        </w:rPr>
        <w:t>Unanimously approved.</w:t>
      </w:r>
      <w:proofErr w:type="gramEnd"/>
    </w:p>
    <w:p w:rsidR="00A108A9" w:rsidRDefault="00A108A9" w:rsidP="00D57B35">
      <w:pPr>
        <w:pStyle w:val="ListParagraph"/>
        <w:spacing w:after="100" w:afterAutospacing="1"/>
        <w:ind w:left="360"/>
        <w:jc w:val="both"/>
        <w:rPr>
          <w:rFonts w:ascii="Times New Roman" w:hAnsi="Times New Roman" w:cs="Times New Roman"/>
        </w:rPr>
      </w:pPr>
    </w:p>
    <w:p w:rsidR="00D1311A" w:rsidRPr="00D1311A" w:rsidRDefault="00D1311A" w:rsidP="00D57B35">
      <w:pPr>
        <w:pStyle w:val="ListParagraph"/>
        <w:spacing w:after="100" w:afterAutospacing="1"/>
        <w:ind w:left="360"/>
        <w:jc w:val="both"/>
        <w:rPr>
          <w:rFonts w:ascii="Times New Roman" w:hAnsi="Times New Roman" w:cs="Times New Roman"/>
          <w:b/>
        </w:rPr>
      </w:pPr>
      <w:r>
        <w:rPr>
          <w:rFonts w:ascii="Times New Roman" w:hAnsi="Times New Roman" w:cs="Times New Roman"/>
          <w:b/>
        </w:rPr>
        <w:t>New Business</w:t>
      </w:r>
    </w:p>
    <w:p w:rsidR="00862BDD" w:rsidRPr="00B852FD" w:rsidRDefault="00E01A7B" w:rsidP="00D1311A">
      <w:pPr>
        <w:pStyle w:val="ListParagraph"/>
        <w:numPr>
          <w:ilvl w:val="0"/>
          <w:numId w:val="7"/>
        </w:numPr>
        <w:spacing w:after="100" w:afterAutospacing="1"/>
        <w:jc w:val="both"/>
        <w:rPr>
          <w:rFonts w:ascii="Times New Roman" w:hAnsi="Times New Roman" w:cs="Times New Roman"/>
          <w:b/>
        </w:rPr>
      </w:pPr>
      <w:r w:rsidRPr="00B852FD">
        <w:rPr>
          <w:rFonts w:ascii="Times New Roman" w:hAnsi="Times New Roman" w:cs="Times New Roman"/>
          <w:b/>
        </w:rPr>
        <w:t>Executive Limitations</w:t>
      </w:r>
      <w:r w:rsidR="00862BDD" w:rsidRPr="00B852FD">
        <w:rPr>
          <w:rFonts w:ascii="Times New Roman" w:hAnsi="Times New Roman" w:cs="Times New Roman"/>
          <w:b/>
        </w:rPr>
        <w:t xml:space="preserve"> </w:t>
      </w:r>
      <w:r w:rsidRPr="00B852FD">
        <w:rPr>
          <w:rFonts w:ascii="Times New Roman" w:hAnsi="Times New Roman" w:cs="Times New Roman"/>
          <w:b/>
        </w:rPr>
        <w:t xml:space="preserve"> </w:t>
      </w:r>
    </w:p>
    <w:p w:rsidR="00A108A9" w:rsidRPr="00A108A9" w:rsidRDefault="00A108A9" w:rsidP="00A108A9">
      <w:pPr>
        <w:pStyle w:val="ListParagraph"/>
        <w:numPr>
          <w:ilvl w:val="1"/>
          <w:numId w:val="7"/>
        </w:numPr>
        <w:spacing w:after="0" w:line="240" w:lineRule="auto"/>
        <w:rPr>
          <w:rFonts w:ascii="Times New Roman" w:hAnsi="Times New Roman" w:cs="Times New Roman"/>
          <w:sz w:val="24"/>
          <w:szCs w:val="24"/>
        </w:rPr>
      </w:pPr>
      <w:r w:rsidRPr="00A108A9">
        <w:rPr>
          <w:rFonts w:ascii="Times New Roman" w:hAnsi="Times New Roman" w:cs="Times New Roman"/>
        </w:rPr>
        <w:t xml:space="preserve"> Communication and Support to the </w:t>
      </w:r>
      <w:proofErr w:type="gramStart"/>
      <w:r w:rsidRPr="00A108A9">
        <w:rPr>
          <w:rFonts w:ascii="Times New Roman" w:hAnsi="Times New Roman" w:cs="Times New Roman"/>
        </w:rPr>
        <w:t>Board  -</w:t>
      </w:r>
      <w:proofErr w:type="gramEnd"/>
      <w:r w:rsidRPr="00A108A9">
        <w:rPr>
          <w:rFonts w:ascii="Times New Roman" w:hAnsi="Times New Roman" w:cs="Times New Roman"/>
        </w:rPr>
        <w:t xml:space="preserve"> </w:t>
      </w:r>
      <w:r w:rsidRPr="00A108A9">
        <w:rPr>
          <w:rFonts w:ascii="Times New Roman" w:eastAsia="Times New Roman" w:hAnsi="Times New Roman" w:cs="Times New Roman"/>
          <w:sz w:val="24"/>
          <w:szCs w:val="24"/>
        </w:rPr>
        <w:t>No new monitoring data to report.  The letter requesting our P</w:t>
      </w:r>
      <w:r w:rsidRPr="00A108A9">
        <w:rPr>
          <w:rFonts w:ascii="Times New Roman" w:hAnsi="Times New Roman" w:cs="Times New Roman"/>
          <w:sz w:val="24"/>
          <w:szCs w:val="24"/>
        </w:rPr>
        <w:t xml:space="preserve">hase II assessment was received and a date for the assessment is yet to be set.  Policies, procedures and other documents related to the Phase II assessment has been placed in the NLHSD drop box as requested by Russell </w:t>
      </w:r>
      <w:proofErr w:type="spellStart"/>
      <w:r w:rsidRPr="00A108A9">
        <w:rPr>
          <w:rFonts w:ascii="Times New Roman" w:hAnsi="Times New Roman" w:cs="Times New Roman"/>
          <w:sz w:val="24"/>
          <w:szCs w:val="24"/>
        </w:rPr>
        <w:t>Semon</w:t>
      </w:r>
      <w:proofErr w:type="spellEnd"/>
      <w:r w:rsidRPr="00A108A9">
        <w:rPr>
          <w:rFonts w:ascii="Times New Roman" w:hAnsi="Times New Roman" w:cs="Times New Roman"/>
          <w:sz w:val="24"/>
          <w:szCs w:val="24"/>
        </w:rPr>
        <w:t>.  No Board compliance issue to report.  No Board concerns received regarding ED communication methods, clarity of information presented, or communications to individual board members.  A</w:t>
      </w:r>
      <w:r w:rsidRPr="00A108A9">
        <w:rPr>
          <w:rFonts w:ascii="Times New Roman" w:eastAsia="Times New Roman" w:hAnsi="Times New Roman" w:cs="Times New Roman"/>
          <w:sz w:val="24"/>
          <w:szCs w:val="24"/>
        </w:rPr>
        <w:t>ll agenda items needing board approval ha</w:t>
      </w:r>
      <w:r>
        <w:rPr>
          <w:rFonts w:ascii="Times New Roman" w:eastAsia="Times New Roman" w:hAnsi="Times New Roman" w:cs="Times New Roman"/>
          <w:sz w:val="24"/>
          <w:szCs w:val="24"/>
        </w:rPr>
        <w:t>ve</w:t>
      </w:r>
      <w:r w:rsidRPr="00A108A9">
        <w:rPr>
          <w:rFonts w:ascii="Times New Roman" w:eastAsia="Times New Roman" w:hAnsi="Times New Roman" w:cs="Times New Roman"/>
          <w:sz w:val="24"/>
          <w:szCs w:val="24"/>
        </w:rPr>
        <w:t xml:space="preserve"> been submitted appropriately for such approval.  Tina Rivera, our new Finance Director, was able to start September 3</w:t>
      </w:r>
      <w:r w:rsidRPr="00A108A9">
        <w:rPr>
          <w:rFonts w:ascii="Times New Roman" w:eastAsia="Times New Roman" w:hAnsi="Times New Roman" w:cs="Times New Roman"/>
          <w:sz w:val="24"/>
          <w:szCs w:val="24"/>
          <w:vertAlign w:val="superscript"/>
        </w:rPr>
        <w:t>rd</w:t>
      </w:r>
      <w:r w:rsidRPr="00A108A9">
        <w:rPr>
          <w:rFonts w:ascii="Times New Roman" w:eastAsia="Times New Roman" w:hAnsi="Times New Roman" w:cs="Times New Roman"/>
          <w:sz w:val="24"/>
          <w:szCs w:val="24"/>
        </w:rPr>
        <w:t>.  She is coordinating our efforts to complete the 2</w:t>
      </w:r>
      <w:r w:rsidRPr="00A108A9">
        <w:rPr>
          <w:rFonts w:ascii="Times New Roman" w:hAnsi="Times New Roman" w:cs="Times New Roman"/>
          <w:sz w:val="24"/>
          <w:szCs w:val="24"/>
        </w:rPr>
        <w:t xml:space="preserve">014-2015 budget </w:t>
      </w:r>
      <w:proofErr w:type="gramStart"/>
      <w:r w:rsidRPr="00A108A9">
        <w:rPr>
          <w:rFonts w:ascii="Times New Roman" w:hAnsi="Times New Roman" w:cs="Times New Roman"/>
          <w:sz w:val="24"/>
          <w:szCs w:val="24"/>
        </w:rPr>
        <w:t>packet</w:t>
      </w:r>
      <w:proofErr w:type="gramEnd"/>
      <w:r w:rsidRPr="00A108A9">
        <w:rPr>
          <w:rFonts w:ascii="Times New Roman" w:hAnsi="Times New Roman" w:cs="Times New Roman"/>
          <w:sz w:val="24"/>
          <w:szCs w:val="24"/>
        </w:rPr>
        <w:t xml:space="preserve"> for our District with final documents due to DHH by October 13</w:t>
      </w:r>
      <w:r w:rsidRPr="00A108A9">
        <w:rPr>
          <w:rFonts w:ascii="Times New Roman" w:hAnsi="Times New Roman" w:cs="Times New Roman"/>
          <w:sz w:val="24"/>
          <w:szCs w:val="24"/>
          <w:vertAlign w:val="superscript"/>
        </w:rPr>
        <w:t>th</w:t>
      </w:r>
      <w:r w:rsidRPr="00A108A9">
        <w:rPr>
          <w:rFonts w:ascii="Times New Roman" w:hAnsi="Times New Roman" w:cs="Times New Roman"/>
          <w:sz w:val="24"/>
          <w:szCs w:val="24"/>
        </w:rPr>
        <w:t>.</w:t>
      </w:r>
    </w:p>
    <w:p w:rsidR="00A108A9" w:rsidRDefault="00A108A9" w:rsidP="00A108A9">
      <w:pPr>
        <w:spacing w:after="0" w:line="240" w:lineRule="auto"/>
        <w:rPr>
          <w:rFonts w:ascii="Times New Roman" w:hAnsi="Times New Roman" w:cs="Times New Roman"/>
        </w:rPr>
      </w:pPr>
    </w:p>
    <w:p w:rsidR="00A108A9" w:rsidRPr="00A108A9" w:rsidRDefault="006E0D42" w:rsidP="00A108A9">
      <w:pPr>
        <w:pStyle w:val="ListParagraph"/>
        <w:numPr>
          <w:ilvl w:val="1"/>
          <w:numId w:val="7"/>
        </w:numPr>
        <w:spacing w:after="0" w:line="240" w:lineRule="auto"/>
        <w:rPr>
          <w:rFonts w:ascii="Times New Roman" w:hAnsi="Times New Roman" w:cs="Times New Roman"/>
          <w:sz w:val="24"/>
          <w:szCs w:val="24"/>
        </w:rPr>
      </w:pPr>
      <w:r w:rsidRPr="00A108A9">
        <w:rPr>
          <w:rFonts w:ascii="Times New Roman" w:hAnsi="Times New Roman" w:cs="Times New Roman"/>
        </w:rPr>
        <w:t>Financial Conditions &amp; Activities</w:t>
      </w:r>
      <w:r w:rsidR="00AF56E5" w:rsidRPr="00A108A9">
        <w:rPr>
          <w:rFonts w:ascii="Times New Roman" w:hAnsi="Times New Roman" w:cs="Times New Roman"/>
        </w:rPr>
        <w:t xml:space="preserve"> – </w:t>
      </w:r>
      <w:r w:rsidR="00A108A9" w:rsidRPr="00A108A9">
        <w:rPr>
          <w:rFonts w:ascii="Times New Roman" w:hAnsi="Times New Roman" w:cs="Times New Roman"/>
          <w:sz w:val="24"/>
          <w:szCs w:val="24"/>
        </w:rPr>
        <w:t xml:space="preserve">No non-appropriated funds were collected this month.  The attached FYE 2013-2014 Expenses and Assumptions Compared to Budget report for August, 2013 shows the expenditures and </w:t>
      </w:r>
      <w:proofErr w:type="gramStart"/>
      <w:r w:rsidR="00A108A9" w:rsidRPr="00A108A9">
        <w:rPr>
          <w:rFonts w:ascii="Times New Roman" w:hAnsi="Times New Roman" w:cs="Times New Roman"/>
          <w:sz w:val="24"/>
          <w:szCs w:val="24"/>
        </w:rPr>
        <w:t>categorical funding services are being maintained for the District and reflects</w:t>
      </w:r>
      <w:proofErr w:type="gramEnd"/>
      <w:r w:rsidR="00A108A9" w:rsidRPr="00A108A9">
        <w:rPr>
          <w:rFonts w:ascii="Times New Roman" w:hAnsi="Times New Roman" w:cs="Times New Roman"/>
          <w:sz w:val="24"/>
          <w:szCs w:val="24"/>
        </w:rPr>
        <w:t xml:space="preserve"> the updated YTD expenses.  No unusual or extraordinary expenses to report.  FYE estimate continues to trend within budget.  No real property was acquired, encumbered, or disposed of in violation of state and federal law.  Re-tagging of equipment expected to be completed by January 1</w:t>
      </w:r>
      <w:r w:rsidR="00A108A9" w:rsidRPr="00A108A9">
        <w:rPr>
          <w:rFonts w:ascii="Times New Roman" w:hAnsi="Times New Roman" w:cs="Times New Roman"/>
          <w:sz w:val="24"/>
          <w:szCs w:val="24"/>
          <w:vertAlign w:val="superscript"/>
        </w:rPr>
        <w:t>st</w:t>
      </w:r>
      <w:r w:rsidR="00A108A9" w:rsidRPr="00A108A9">
        <w:rPr>
          <w:rFonts w:ascii="Times New Roman" w:hAnsi="Times New Roman" w:cs="Times New Roman"/>
          <w:sz w:val="24"/>
          <w:szCs w:val="24"/>
        </w:rPr>
        <w:t>.  Collections is improving with bills being sent out for all claims starting July 1</w:t>
      </w:r>
      <w:r w:rsidR="00A108A9" w:rsidRPr="00A108A9">
        <w:rPr>
          <w:rFonts w:ascii="Times New Roman" w:hAnsi="Times New Roman" w:cs="Times New Roman"/>
          <w:sz w:val="24"/>
          <w:szCs w:val="24"/>
          <w:vertAlign w:val="superscript"/>
        </w:rPr>
        <w:t>st</w:t>
      </w:r>
      <w:r w:rsidR="00A108A9" w:rsidRPr="00A108A9">
        <w:rPr>
          <w:rFonts w:ascii="Times New Roman" w:hAnsi="Times New Roman" w:cs="Times New Roman"/>
          <w:sz w:val="24"/>
          <w:szCs w:val="24"/>
        </w:rPr>
        <w:t xml:space="preserve"> and third party billing expected to be available soon.  </w:t>
      </w:r>
      <w:proofErr w:type="spellStart"/>
      <w:r w:rsidR="00A108A9" w:rsidRPr="00A108A9">
        <w:rPr>
          <w:rFonts w:ascii="Times New Roman" w:hAnsi="Times New Roman" w:cs="Times New Roman"/>
          <w:sz w:val="24"/>
          <w:szCs w:val="24"/>
        </w:rPr>
        <w:t>ICANotes</w:t>
      </w:r>
      <w:proofErr w:type="spellEnd"/>
      <w:r w:rsidR="00A108A9" w:rsidRPr="00A108A9">
        <w:rPr>
          <w:rFonts w:ascii="Times New Roman" w:hAnsi="Times New Roman" w:cs="Times New Roman"/>
          <w:sz w:val="24"/>
          <w:szCs w:val="24"/>
        </w:rPr>
        <w:t xml:space="preserve"> is under review as an alternative billing software system.  No revenues are assigned to the District at this time.</w:t>
      </w:r>
    </w:p>
    <w:p w:rsidR="00A108A9" w:rsidRDefault="00A108A9" w:rsidP="00A108A9">
      <w:pPr>
        <w:pStyle w:val="ListParagraph"/>
        <w:spacing w:after="100" w:afterAutospacing="1"/>
        <w:ind w:left="1080"/>
        <w:jc w:val="both"/>
        <w:rPr>
          <w:rFonts w:ascii="Times New Roman" w:hAnsi="Times New Roman" w:cs="Times New Roman"/>
        </w:rPr>
      </w:pPr>
    </w:p>
    <w:p w:rsidR="00A108A9" w:rsidRPr="00A108A9" w:rsidRDefault="00A108A9" w:rsidP="00A108A9">
      <w:pPr>
        <w:pStyle w:val="ListParagraph"/>
        <w:spacing w:after="100" w:afterAutospacing="1"/>
        <w:ind w:left="1080"/>
        <w:jc w:val="both"/>
        <w:rPr>
          <w:rFonts w:ascii="Times New Roman" w:hAnsi="Times New Roman" w:cs="Times New Roman"/>
          <w:b/>
        </w:rPr>
      </w:pPr>
      <w:r w:rsidRPr="00A108A9">
        <w:rPr>
          <w:rFonts w:ascii="Times New Roman" w:hAnsi="Times New Roman" w:cs="Times New Roman"/>
          <w:b/>
        </w:rPr>
        <w:t xml:space="preserve">Moved by </w:t>
      </w:r>
      <w:proofErr w:type="spellStart"/>
      <w:r w:rsidRPr="00A108A9">
        <w:rPr>
          <w:rFonts w:ascii="Times New Roman" w:hAnsi="Times New Roman" w:cs="Times New Roman"/>
          <w:b/>
        </w:rPr>
        <w:t>Camara</w:t>
      </w:r>
      <w:proofErr w:type="spellEnd"/>
      <w:r w:rsidRPr="00A108A9">
        <w:rPr>
          <w:rFonts w:ascii="Times New Roman" w:hAnsi="Times New Roman" w:cs="Times New Roman"/>
          <w:b/>
        </w:rPr>
        <w:t>, 2</w:t>
      </w:r>
      <w:r w:rsidRPr="00A108A9">
        <w:rPr>
          <w:rFonts w:ascii="Times New Roman" w:hAnsi="Times New Roman" w:cs="Times New Roman"/>
          <w:b/>
          <w:vertAlign w:val="superscript"/>
        </w:rPr>
        <w:t>nd</w:t>
      </w:r>
      <w:r w:rsidRPr="00A108A9">
        <w:rPr>
          <w:rFonts w:ascii="Times New Roman" w:hAnsi="Times New Roman" w:cs="Times New Roman"/>
          <w:b/>
        </w:rPr>
        <w:t xml:space="preserve"> by Brock</w:t>
      </w:r>
      <w:r>
        <w:rPr>
          <w:rFonts w:ascii="Times New Roman" w:hAnsi="Times New Roman" w:cs="Times New Roman"/>
        </w:rPr>
        <w:t xml:space="preserve"> to accept the Executive Director’s Report.  </w:t>
      </w:r>
      <w:proofErr w:type="gramStart"/>
      <w:r w:rsidRPr="00A108A9">
        <w:rPr>
          <w:rFonts w:ascii="Times New Roman" w:hAnsi="Times New Roman" w:cs="Times New Roman"/>
          <w:b/>
        </w:rPr>
        <w:t>Unanimously approved.</w:t>
      </w:r>
      <w:proofErr w:type="gramEnd"/>
    </w:p>
    <w:p w:rsidR="006E0D42" w:rsidRDefault="00AF56E5" w:rsidP="00A108A9">
      <w:pPr>
        <w:pStyle w:val="ListParagraph"/>
        <w:spacing w:after="100" w:afterAutospacing="1"/>
        <w:ind w:left="1080"/>
        <w:jc w:val="both"/>
        <w:rPr>
          <w:rFonts w:ascii="Times New Roman" w:hAnsi="Times New Roman" w:cs="Times New Roman"/>
        </w:rPr>
      </w:pPr>
      <w:r>
        <w:rPr>
          <w:rFonts w:ascii="Times New Roman" w:hAnsi="Times New Roman" w:cs="Times New Roman"/>
        </w:rPr>
        <w:t xml:space="preserve">. </w:t>
      </w:r>
    </w:p>
    <w:p w:rsidR="00577E61" w:rsidRPr="00B852FD" w:rsidRDefault="00E01A7B" w:rsidP="00363131">
      <w:pPr>
        <w:pStyle w:val="ListParagraph"/>
        <w:numPr>
          <w:ilvl w:val="0"/>
          <w:numId w:val="7"/>
        </w:numPr>
        <w:spacing w:after="100" w:afterAutospacing="1"/>
        <w:jc w:val="both"/>
        <w:rPr>
          <w:rFonts w:ascii="Times New Roman" w:hAnsi="Times New Roman" w:cs="Times New Roman"/>
          <w:b/>
        </w:rPr>
      </w:pPr>
      <w:r w:rsidRPr="00B852FD">
        <w:rPr>
          <w:rFonts w:ascii="Times New Roman" w:hAnsi="Times New Roman" w:cs="Times New Roman"/>
          <w:b/>
        </w:rPr>
        <w:t>Governance Process</w:t>
      </w:r>
    </w:p>
    <w:p w:rsidR="00363131" w:rsidRPr="004426BD" w:rsidRDefault="00CA1FF0" w:rsidP="00CA1FF0">
      <w:pPr>
        <w:pStyle w:val="ListParagraph"/>
        <w:numPr>
          <w:ilvl w:val="1"/>
          <w:numId w:val="7"/>
        </w:numPr>
        <w:spacing w:after="100" w:afterAutospacing="1"/>
        <w:jc w:val="both"/>
        <w:rPr>
          <w:rFonts w:ascii="Times New Roman" w:hAnsi="Times New Roman" w:cs="Times New Roman"/>
          <w:b/>
        </w:rPr>
      </w:pPr>
      <w:r>
        <w:rPr>
          <w:rFonts w:ascii="Times New Roman" w:hAnsi="Times New Roman" w:cs="Times New Roman"/>
        </w:rPr>
        <w:t xml:space="preserve"> Global </w:t>
      </w:r>
      <w:r w:rsidR="00A108A9">
        <w:rPr>
          <w:rFonts w:ascii="Times New Roman" w:hAnsi="Times New Roman" w:cs="Times New Roman"/>
        </w:rPr>
        <w:t xml:space="preserve">Governance </w:t>
      </w:r>
      <w:proofErr w:type="gramStart"/>
      <w:r w:rsidR="00A108A9">
        <w:rPr>
          <w:rFonts w:ascii="Times New Roman" w:hAnsi="Times New Roman" w:cs="Times New Roman"/>
        </w:rPr>
        <w:t xml:space="preserve">Commitment </w:t>
      </w:r>
      <w:r>
        <w:rPr>
          <w:rFonts w:ascii="Times New Roman" w:hAnsi="Times New Roman" w:cs="Times New Roman"/>
        </w:rPr>
        <w:t xml:space="preserve"> </w:t>
      </w:r>
      <w:r w:rsidRPr="004426BD">
        <w:rPr>
          <w:rFonts w:ascii="Times New Roman" w:hAnsi="Times New Roman" w:cs="Times New Roman"/>
          <w:b/>
        </w:rPr>
        <w:t>–</w:t>
      </w:r>
      <w:proofErr w:type="gramEnd"/>
      <w:r w:rsidRPr="004426BD">
        <w:rPr>
          <w:rFonts w:ascii="Times New Roman" w:hAnsi="Times New Roman" w:cs="Times New Roman"/>
          <w:b/>
        </w:rPr>
        <w:t xml:space="preserve"> Moved by </w:t>
      </w:r>
      <w:r w:rsidR="00A108A9">
        <w:rPr>
          <w:rFonts w:ascii="Times New Roman" w:hAnsi="Times New Roman" w:cs="Times New Roman"/>
          <w:b/>
        </w:rPr>
        <w:t>Fowler</w:t>
      </w:r>
      <w:r w:rsidRPr="004426BD">
        <w:rPr>
          <w:rFonts w:ascii="Times New Roman" w:hAnsi="Times New Roman" w:cs="Times New Roman"/>
          <w:b/>
        </w:rPr>
        <w:t>, 2</w:t>
      </w:r>
      <w:r w:rsidRPr="004426BD">
        <w:rPr>
          <w:rFonts w:ascii="Times New Roman" w:hAnsi="Times New Roman" w:cs="Times New Roman"/>
          <w:b/>
          <w:vertAlign w:val="superscript"/>
        </w:rPr>
        <w:t>nd</w:t>
      </w:r>
      <w:r w:rsidRPr="004426BD">
        <w:rPr>
          <w:rFonts w:ascii="Times New Roman" w:hAnsi="Times New Roman" w:cs="Times New Roman"/>
          <w:b/>
        </w:rPr>
        <w:t xml:space="preserve"> by </w:t>
      </w:r>
      <w:r w:rsidR="00A108A9">
        <w:rPr>
          <w:rFonts w:ascii="Times New Roman" w:hAnsi="Times New Roman" w:cs="Times New Roman"/>
          <w:b/>
        </w:rPr>
        <w:t xml:space="preserve">Nolen </w:t>
      </w:r>
      <w:r w:rsidR="00A108A9" w:rsidRPr="00A108A9">
        <w:rPr>
          <w:rFonts w:ascii="Times New Roman" w:hAnsi="Times New Roman" w:cs="Times New Roman"/>
        </w:rPr>
        <w:t xml:space="preserve">to accept the current Global Governance Commitment. </w:t>
      </w:r>
      <w:r w:rsidR="00A108A9">
        <w:rPr>
          <w:rFonts w:ascii="Times New Roman" w:hAnsi="Times New Roman" w:cs="Times New Roman"/>
          <w:b/>
        </w:rPr>
        <w:t xml:space="preserve"> </w:t>
      </w:r>
      <w:r w:rsidR="004426BD">
        <w:rPr>
          <w:rFonts w:ascii="Times New Roman" w:hAnsi="Times New Roman" w:cs="Times New Roman"/>
          <w:b/>
        </w:rPr>
        <w:t xml:space="preserve"> Unanimously approved.</w:t>
      </w:r>
    </w:p>
    <w:p w:rsidR="00CA1FF0" w:rsidRPr="002A555C" w:rsidRDefault="00A108A9" w:rsidP="00CA1FF0">
      <w:pPr>
        <w:pStyle w:val="ListParagraph"/>
        <w:numPr>
          <w:ilvl w:val="1"/>
          <w:numId w:val="7"/>
        </w:numPr>
        <w:spacing w:after="100" w:afterAutospacing="1"/>
        <w:jc w:val="both"/>
        <w:rPr>
          <w:rFonts w:ascii="Times New Roman" w:hAnsi="Times New Roman" w:cs="Times New Roman"/>
          <w:b/>
        </w:rPr>
      </w:pPr>
      <w:r>
        <w:rPr>
          <w:rFonts w:ascii="Times New Roman" w:hAnsi="Times New Roman" w:cs="Times New Roman"/>
        </w:rPr>
        <w:t xml:space="preserve">Governance Style </w:t>
      </w:r>
      <w:r w:rsidR="002A555C">
        <w:rPr>
          <w:rFonts w:ascii="Times New Roman" w:hAnsi="Times New Roman" w:cs="Times New Roman"/>
        </w:rPr>
        <w:t>–</w:t>
      </w:r>
      <w:r>
        <w:rPr>
          <w:rFonts w:ascii="Times New Roman" w:hAnsi="Times New Roman" w:cs="Times New Roman"/>
        </w:rPr>
        <w:t xml:space="preserve"> </w:t>
      </w:r>
      <w:r w:rsidR="002A555C" w:rsidRPr="002A555C">
        <w:rPr>
          <w:rFonts w:ascii="Times New Roman" w:hAnsi="Times New Roman" w:cs="Times New Roman"/>
          <w:b/>
        </w:rPr>
        <w:t>Moved by Fowler, 2</w:t>
      </w:r>
      <w:r w:rsidR="002A555C" w:rsidRPr="002A555C">
        <w:rPr>
          <w:rFonts w:ascii="Times New Roman" w:hAnsi="Times New Roman" w:cs="Times New Roman"/>
          <w:b/>
          <w:vertAlign w:val="superscript"/>
        </w:rPr>
        <w:t>nd</w:t>
      </w:r>
      <w:r w:rsidR="002A555C" w:rsidRPr="002A555C">
        <w:rPr>
          <w:rFonts w:ascii="Times New Roman" w:hAnsi="Times New Roman" w:cs="Times New Roman"/>
          <w:b/>
        </w:rPr>
        <w:t xml:space="preserve"> by Rice</w:t>
      </w:r>
      <w:r w:rsidR="002A555C">
        <w:rPr>
          <w:rFonts w:ascii="Times New Roman" w:hAnsi="Times New Roman" w:cs="Times New Roman"/>
        </w:rPr>
        <w:t xml:space="preserve"> to change the Appendix “E” to “D” and add “Board Member Recruitment Process under #7 in the Governance Style section.  </w:t>
      </w:r>
      <w:r w:rsidR="002A555C" w:rsidRPr="002A555C">
        <w:rPr>
          <w:rFonts w:ascii="Times New Roman" w:hAnsi="Times New Roman" w:cs="Times New Roman"/>
          <w:b/>
        </w:rPr>
        <w:t>Unanimously approved.</w:t>
      </w:r>
    </w:p>
    <w:p w:rsidR="002A555C" w:rsidRDefault="002A555C" w:rsidP="002A555C">
      <w:pPr>
        <w:pStyle w:val="ListParagraph"/>
        <w:numPr>
          <w:ilvl w:val="1"/>
          <w:numId w:val="7"/>
        </w:numPr>
        <w:spacing w:after="100" w:afterAutospacing="1"/>
        <w:jc w:val="both"/>
        <w:rPr>
          <w:rFonts w:ascii="Times New Roman" w:hAnsi="Times New Roman" w:cs="Times New Roman"/>
        </w:rPr>
      </w:pPr>
      <w:r>
        <w:rPr>
          <w:rFonts w:ascii="Times New Roman" w:hAnsi="Times New Roman" w:cs="Times New Roman"/>
        </w:rPr>
        <w:t>Board Job Description</w:t>
      </w:r>
      <w:r w:rsidR="00CA1FF0">
        <w:rPr>
          <w:rFonts w:ascii="Times New Roman" w:hAnsi="Times New Roman" w:cs="Times New Roman"/>
        </w:rPr>
        <w:t xml:space="preserve"> </w:t>
      </w:r>
      <w:proofErr w:type="gramStart"/>
      <w:r w:rsidR="00CA1FF0">
        <w:rPr>
          <w:rFonts w:ascii="Times New Roman" w:hAnsi="Times New Roman" w:cs="Times New Roman"/>
        </w:rPr>
        <w:t xml:space="preserve">– </w:t>
      </w:r>
      <w:r>
        <w:rPr>
          <w:rFonts w:ascii="Times New Roman" w:hAnsi="Times New Roman" w:cs="Times New Roman"/>
        </w:rPr>
        <w:t xml:space="preserve"> Moved</w:t>
      </w:r>
      <w:proofErr w:type="gramEnd"/>
      <w:r>
        <w:rPr>
          <w:rFonts w:ascii="Times New Roman" w:hAnsi="Times New Roman" w:cs="Times New Roman"/>
        </w:rPr>
        <w:t xml:space="preserve"> by Nolen, 2</w:t>
      </w:r>
      <w:r w:rsidRPr="002A555C">
        <w:rPr>
          <w:rFonts w:ascii="Times New Roman" w:hAnsi="Times New Roman" w:cs="Times New Roman"/>
          <w:vertAlign w:val="superscript"/>
        </w:rPr>
        <w:t>nd</w:t>
      </w:r>
      <w:r>
        <w:rPr>
          <w:rFonts w:ascii="Times New Roman" w:hAnsi="Times New Roman" w:cs="Times New Roman"/>
        </w:rPr>
        <w:t xml:space="preserve"> by Rice to accept the Board Job Description. Unanimously approved.  Moved by Fowler, 2</w:t>
      </w:r>
      <w:r w:rsidRPr="002A555C">
        <w:rPr>
          <w:rFonts w:ascii="Times New Roman" w:hAnsi="Times New Roman" w:cs="Times New Roman"/>
          <w:vertAlign w:val="superscript"/>
        </w:rPr>
        <w:t>nd</w:t>
      </w:r>
      <w:r>
        <w:rPr>
          <w:rFonts w:ascii="Times New Roman" w:hAnsi="Times New Roman" w:cs="Times New Roman"/>
        </w:rPr>
        <w:t xml:space="preserve"> by </w:t>
      </w:r>
      <w:proofErr w:type="spellStart"/>
      <w:r>
        <w:rPr>
          <w:rFonts w:ascii="Times New Roman" w:hAnsi="Times New Roman" w:cs="Times New Roman"/>
        </w:rPr>
        <w:t>Camara</w:t>
      </w:r>
      <w:proofErr w:type="spellEnd"/>
      <w:r>
        <w:rPr>
          <w:rFonts w:ascii="Times New Roman" w:hAnsi="Times New Roman" w:cs="Times New Roman"/>
        </w:rPr>
        <w:t xml:space="preserve"> to make the Board Job Description part of the policy manual.  Unanimously approved.</w:t>
      </w:r>
    </w:p>
    <w:p w:rsidR="002A555C" w:rsidRDefault="002A555C" w:rsidP="002A555C">
      <w:pPr>
        <w:pStyle w:val="ListParagraph"/>
        <w:spacing w:after="100" w:afterAutospacing="1"/>
        <w:ind w:left="360"/>
        <w:jc w:val="both"/>
        <w:rPr>
          <w:rFonts w:ascii="Times New Roman" w:hAnsi="Times New Roman" w:cs="Times New Roman"/>
        </w:rPr>
      </w:pPr>
    </w:p>
    <w:p w:rsidR="002A555C" w:rsidRPr="00B852FD" w:rsidRDefault="002A555C" w:rsidP="002A555C">
      <w:pPr>
        <w:pStyle w:val="ListParagraph"/>
        <w:numPr>
          <w:ilvl w:val="0"/>
          <w:numId w:val="7"/>
        </w:numPr>
        <w:spacing w:after="100" w:afterAutospacing="1"/>
        <w:jc w:val="both"/>
        <w:rPr>
          <w:rFonts w:ascii="Times New Roman" w:hAnsi="Times New Roman" w:cs="Times New Roman"/>
          <w:b/>
        </w:rPr>
      </w:pPr>
      <w:r w:rsidRPr="00B852FD">
        <w:rPr>
          <w:rFonts w:ascii="Times New Roman" w:hAnsi="Times New Roman" w:cs="Times New Roman"/>
          <w:b/>
        </w:rPr>
        <w:t xml:space="preserve">Board Business </w:t>
      </w:r>
    </w:p>
    <w:p w:rsidR="002A555C" w:rsidRPr="00B852FD" w:rsidRDefault="002A555C" w:rsidP="002A555C">
      <w:pPr>
        <w:pStyle w:val="ListParagraph"/>
        <w:numPr>
          <w:ilvl w:val="1"/>
          <w:numId w:val="7"/>
        </w:numPr>
        <w:spacing w:after="100" w:afterAutospacing="1"/>
        <w:jc w:val="both"/>
        <w:rPr>
          <w:rFonts w:ascii="Times New Roman" w:hAnsi="Times New Roman" w:cs="Times New Roman"/>
        </w:rPr>
      </w:pPr>
      <w:r w:rsidRPr="002A555C">
        <w:rPr>
          <w:rFonts w:ascii="Times New Roman" w:hAnsi="Times New Roman" w:cs="Times New Roman"/>
        </w:rPr>
        <w:t xml:space="preserve">Communications Policy (agenda development).  </w:t>
      </w:r>
      <w:r w:rsidRPr="00B852FD">
        <w:rPr>
          <w:rFonts w:ascii="Times New Roman" w:hAnsi="Times New Roman" w:cs="Times New Roman"/>
          <w:b/>
        </w:rPr>
        <w:t>Moved by Brock, 2</w:t>
      </w:r>
      <w:r w:rsidRPr="00B852FD">
        <w:rPr>
          <w:rFonts w:ascii="Times New Roman" w:hAnsi="Times New Roman" w:cs="Times New Roman"/>
          <w:b/>
          <w:vertAlign w:val="superscript"/>
        </w:rPr>
        <w:t>nd</w:t>
      </w:r>
      <w:r w:rsidRPr="00B852FD">
        <w:rPr>
          <w:rFonts w:ascii="Times New Roman" w:hAnsi="Times New Roman" w:cs="Times New Roman"/>
          <w:b/>
        </w:rPr>
        <w:t xml:space="preserve"> by Fowler</w:t>
      </w:r>
      <w:r w:rsidRPr="002A555C">
        <w:rPr>
          <w:rFonts w:ascii="Times New Roman" w:hAnsi="Times New Roman" w:cs="Times New Roman"/>
        </w:rPr>
        <w:t xml:space="preserve"> to adopt the following as the policy for agenda development.  </w:t>
      </w:r>
      <w:r w:rsidR="00B852FD" w:rsidRPr="005E51A7">
        <w:rPr>
          <w:rFonts w:ascii="Times New Roman" w:hAnsi="Times New Roman" w:cs="Times New Roman"/>
          <w:i/>
        </w:rPr>
        <w:t>“</w:t>
      </w:r>
      <w:r w:rsidRPr="005E51A7">
        <w:rPr>
          <w:rFonts w:ascii="Times New Roman" w:hAnsi="Times New Roman" w:cs="Times New Roman"/>
          <w:i/>
          <w:sz w:val="24"/>
          <w:szCs w:val="24"/>
        </w:rPr>
        <w:t xml:space="preserve">The secretary will be given one week after the </w:t>
      </w:r>
      <w:r w:rsidR="00B852FD" w:rsidRPr="005E51A7">
        <w:rPr>
          <w:rFonts w:ascii="Times New Roman" w:hAnsi="Times New Roman" w:cs="Times New Roman"/>
          <w:i/>
          <w:sz w:val="24"/>
          <w:szCs w:val="24"/>
        </w:rPr>
        <w:t xml:space="preserve">regular </w:t>
      </w:r>
      <w:r w:rsidRPr="005E51A7">
        <w:rPr>
          <w:rFonts w:ascii="Times New Roman" w:hAnsi="Times New Roman" w:cs="Times New Roman"/>
          <w:i/>
          <w:sz w:val="24"/>
          <w:szCs w:val="24"/>
        </w:rPr>
        <w:t>meeting</w:t>
      </w:r>
      <w:r w:rsidR="00B852FD" w:rsidRPr="005E51A7">
        <w:rPr>
          <w:rFonts w:ascii="Times New Roman" w:hAnsi="Times New Roman" w:cs="Times New Roman"/>
          <w:i/>
          <w:sz w:val="24"/>
          <w:szCs w:val="24"/>
        </w:rPr>
        <w:t xml:space="preserve"> (3</w:t>
      </w:r>
      <w:r w:rsidR="00B852FD" w:rsidRPr="005E51A7">
        <w:rPr>
          <w:rFonts w:ascii="Times New Roman" w:hAnsi="Times New Roman" w:cs="Times New Roman"/>
          <w:i/>
          <w:sz w:val="24"/>
          <w:szCs w:val="24"/>
          <w:vertAlign w:val="superscript"/>
        </w:rPr>
        <w:t>rd</w:t>
      </w:r>
      <w:r w:rsidR="00B852FD" w:rsidRPr="005E51A7">
        <w:rPr>
          <w:rFonts w:ascii="Times New Roman" w:hAnsi="Times New Roman" w:cs="Times New Roman"/>
          <w:i/>
          <w:sz w:val="24"/>
          <w:szCs w:val="24"/>
        </w:rPr>
        <w:t xml:space="preserve"> week of month)</w:t>
      </w:r>
      <w:r w:rsidRPr="005E51A7">
        <w:rPr>
          <w:rFonts w:ascii="Times New Roman" w:hAnsi="Times New Roman" w:cs="Times New Roman"/>
          <w:i/>
          <w:sz w:val="24"/>
          <w:szCs w:val="24"/>
        </w:rPr>
        <w:t xml:space="preserve"> to get the draft minutes out to the board (4th week of month).  The Executive Committee will then have one week to review minutes and agree </w:t>
      </w:r>
      <w:r w:rsidRPr="005E51A7">
        <w:rPr>
          <w:rFonts w:ascii="Times New Roman" w:hAnsi="Times New Roman" w:cs="Times New Roman"/>
          <w:i/>
          <w:sz w:val="24"/>
          <w:szCs w:val="24"/>
        </w:rPr>
        <w:lastRenderedPageBreak/>
        <w:t>upon a tentative agenda (1st week of month).  The Secretary will then distribute the tentative agenda to the full board for a one week review (2nd week of month).  Any suggestions and/or recommendations from board members about agenda content should be submitted to the Chair by the Monday prior to the regular board meeting (2</w:t>
      </w:r>
      <w:r w:rsidRPr="005E51A7">
        <w:rPr>
          <w:rFonts w:ascii="Times New Roman" w:hAnsi="Times New Roman" w:cs="Times New Roman"/>
          <w:i/>
          <w:sz w:val="24"/>
          <w:szCs w:val="24"/>
          <w:vertAlign w:val="superscript"/>
        </w:rPr>
        <w:t>nd</w:t>
      </w:r>
      <w:r w:rsidRPr="005E51A7">
        <w:rPr>
          <w:rFonts w:ascii="Times New Roman" w:hAnsi="Times New Roman" w:cs="Times New Roman"/>
          <w:i/>
          <w:sz w:val="24"/>
          <w:szCs w:val="24"/>
        </w:rPr>
        <w:t xml:space="preserve"> week of month).  The Chair will then have until Wednesday of that week to notify the Secretary of final agenda content to be posted on Thursday of that week (2</w:t>
      </w:r>
      <w:r w:rsidRPr="005E51A7">
        <w:rPr>
          <w:rFonts w:ascii="Times New Roman" w:hAnsi="Times New Roman" w:cs="Times New Roman"/>
          <w:i/>
          <w:sz w:val="24"/>
          <w:szCs w:val="24"/>
          <w:vertAlign w:val="superscript"/>
        </w:rPr>
        <w:t>nd</w:t>
      </w:r>
      <w:r w:rsidRPr="005E51A7">
        <w:rPr>
          <w:rFonts w:ascii="Times New Roman" w:hAnsi="Times New Roman" w:cs="Times New Roman"/>
          <w:i/>
          <w:sz w:val="24"/>
          <w:szCs w:val="24"/>
        </w:rPr>
        <w:t xml:space="preserve"> week of month).</w:t>
      </w:r>
      <w:r w:rsidR="00B852FD" w:rsidRPr="005E51A7">
        <w:rPr>
          <w:rFonts w:ascii="Times New Roman" w:hAnsi="Times New Roman" w:cs="Times New Roman"/>
          <w:i/>
          <w:sz w:val="24"/>
          <w:szCs w:val="24"/>
        </w:rPr>
        <w:t>”</w:t>
      </w:r>
      <w:r w:rsidR="00B852FD">
        <w:rPr>
          <w:rFonts w:ascii="Times New Roman" w:hAnsi="Times New Roman" w:cs="Times New Roman"/>
          <w:sz w:val="24"/>
          <w:szCs w:val="24"/>
        </w:rPr>
        <w:t xml:space="preserve">  </w:t>
      </w:r>
      <w:r w:rsidR="00B852FD" w:rsidRPr="005E51A7">
        <w:rPr>
          <w:rFonts w:ascii="Times New Roman" w:hAnsi="Times New Roman" w:cs="Times New Roman"/>
          <w:b/>
          <w:sz w:val="24"/>
          <w:szCs w:val="24"/>
        </w:rPr>
        <w:t>Unanimously approved</w:t>
      </w:r>
      <w:r w:rsidR="00B852FD">
        <w:rPr>
          <w:rFonts w:ascii="Times New Roman" w:hAnsi="Times New Roman" w:cs="Times New Roman"/>
          <w:sz w:val="24"/>
          <w:szCs w:val="24"/>
        </w:rPr>
        <w:t>.</w:t>
      </w:r>
    </w:p>
    <w:p w:rsidR="00B852FD" w:rsidRPr="00B852FD" w:rsidRDefault="00B852FD" w:rsidP="00B852FD">
      <w:pPr>
        <w:pStyle w:val="ListParagraph"/>
        <w:spacing w:after="100" w:afterAutospacing="1"/>
        <w:ind w:left="1080"/>
        <w:jc w:val="both"/>
        <w:rPr>
          <w:rFonts w:ascii="Times New Roman" w:hAnsi="Times New Roman" w:cs="Times New Roman"/>
        </w:rPr>
      </w:pPr>
    </w:p>
    <w:p w:rsidR="00B852FD" w:rsidRPr="002A555C" w:rsidRDefault="00B852FD" w:rsidP="002A555C">
      <w:pPr>
        <w:pStyle w:val="ListParagraph"/>
        <w:numPr>
          <w:ilvl w:val="1"/>
          <w:numId w:val="7"/>
        </w:numPr>
        <w:spacing w:after="100" w:afterAutospacing="1"/>
        <w:jc w:val="both"/>
        <w:rPr>
          <w:rFonts w:ascii="Times New Roman" w:hAnsi="Times New Roman" w:cs="Times New Roman"/>
        </w:rPr>
      </w:pPr>
      <w:r>
        <w:rPr>
          <w:rFonts w:ascii="Times New Roman" w:hAnsi="Times New Roman" w:cs="Times New Roman"/>
        </w:rPr>
        <w:t>Training – Because the Readiness Assessment will be in October (a board calendar training month) Moved by Fowler, 2</w:t>
      </w:r>
      <w:r w:rsidRPr="00B852FD">
        <w:rPr>
          <w:rFonts w:ascii="Times New Roman" w:hAnsi="Times New Roman" w:cs="Times New Roman"/>
          <w:vertAlign w:val="superscript"/>
        </w:rPr>
        <w:t>nd</w:t>
      </w:r>
      <w:r>
        <w:rPr>
          <w:rFonts w:ascii="Times New Roman" w:hAnsi="Times New Roman" w:cs="Times New Roman"/>
        </w:rPr>
        <w:t xml:space="preserve"> by </w:t>
      </w:r>
      <w:proofErr w:type="spellStart"/>
      <w:r>
        <w:rPr>
          <w:rFonts w:ascii="Times New Roman" w:hAnsi="Times New Roman" w:cs="Times New Roman"/>
        </w:rPr>
        <w:t>Camara</w:t>
      </w:r>
      <w:proofErr w:type="spellEnd"/>
      <w:r>
        <w:rPr>
          <w:rFonts w:ascii="Times New Roman" w:hAnsi="Times New Roman" w:cs="Times New Roman"/>
        </w:rPr>
        <w:t xml:space="preserve"> to move the October training date to November.  Unanimously approved.   Moved by </w:t>
      </w:r>
      <w:proofErr w:type="spellStart"/>
      <w:r>
        <w:rPr>
          <w:rFonts w:ascii="Times New Roman" w:hAnsi="Times New Roman" w:cs="Times New Roman"/>
        </w:rPr>
        <w:t>Camara</w:t>
      </w:r>
      <w:proofErr w:type="spellEnd"/>
      <w:r>
        <w:rPr>
          <w:rFonts w:ascii="Times New Roman" w:hAnsi="Times New Roman" w:cs="Times New Roman"/>
        </w:rPr>
        <w:t>, 2</w:t>
      </w:r>
      <w:r w:rsidRPr="00B852FD">
        <w:rPr>
          <w:rFonts w:ascii="Times New Roman" w:hAnsi="Times New Roman" w:cs="Times New Roman"/>
          <w:vertAlign w:val="superscript"/>
        </w:rPr>
        <w:t>nd</w:t>
      </w:r>
      <w:r>
        <w:rPr>
          <w:rFonts w:ascii="Times New Roman" w:hAnsi="Times New Roman" w:cs="Times New Roman"/>
        </w:rPr>
        <w:t xml:space="preserve"> by Brock to appoint Dee Fowler to coordinate the November training for the board.  Unanimously approved.</w:t>
      </w:r>
    </w:p>
    <w:p w:rsidR="004426BD" w:rsidRDefault="004426BD" w:rsidP="004426BD">
      <w:pPr>
        <w:pStyle w:val="ListParagraph"/>
        <w:spacing w:after="100" w:afterAutospacing="1"/>
        <w:ind w:left="1080"/>
        <w:jc w:val="both"/>
        <w:rPr>
          <w:rFonts w:ascii="Times New Roman" w:hAnsi="Times New Roman" w:cs="Times New Roman"/>
        </w:rPr>
      </w:pPr>
    </w:p>
    <w:p w:rsidR="00C50B6B" w:rsidRDefault="00C50B6B" w:rsidP="00C50B6B">
      <w:pPr>
        <w:pStyle w:val="ListParagraph"/>
        <w:spacing w:after="100" w:afterAutospacing="1"/>
        <w:ind w:left="0"/>
        <w:jc w:val="both"/>
        <w:rPr>
          <w:rFonts w:ascii="Times New Roman" w:hAnsi="Times New Roman" w:cs="Times New Roman"/>
        </w:rPr>
      </w:pPr>
      <w:r w:rsidRPr="005E51A7">
        <w:rPr>
          <w:rFonts w:ascii="Times New Roman" w:hAnsi="Times New Roman" w:cs="Times New Roman"/>
          <w:b/>
        </w:rPr>
        <w:t>Announcements</w:t>
      </w:r>
      <w:r>
        <w:rPr>
          <w:rFonts w:ascii="Times New Roman" w:hAnsi="Times New Roman" w:cs="Times New Roman"/>
        </w:rPr>
        <w:t xml:space="preserve"> – The </w:t>
      </w:r>
      <w:r w:rsidR="00B852FD">
        <w:rPr>
          <w:rFonts w:ascii="Times New Roman" w:hAnsi="Times New Roman" w:cs="Times New Roman"/>
        </w:rPr>
        <w:t xml:space="preserve">next meeting of the Behavioral Health Regional Advisory Council will be held on Wednesday, September 18 at 1:00 pm.  Board members may attend in person at the Shreveport Behavioral Health Clinic or by video conference at one of the rural BH clinic sites.   Shreveport OBH will host </w:t>
      </w:r>
      <w:r w:rsidR="005E51A7">
        <w:rPr>
          <w:rFonts w:ascii="Times New Roman" w:hAnsi="Times New Roman" w:cs="Times New Roman"/>
        </w:rPr>
        <w:t>prevention</w:t>
      </w:r>
      <w:r w:rsidR="00B852FD">
        <w:rPr>
          <w:rFonts w:ascii="Times New Roman" w:hAnsi="Times New Roman" w:cs="Times New Roman"/>
        </w:rPr>
        <w:t xml:space="preserve"> training on Friday, September 20</w:t>
      </w:r>
      <w:r w:rsidR="005E51A7">
        <w:rPr>
          <w:rFonts w:ascii="Times New Roman" w:hAnsi="Times New Roman" w:cs="Times New Roman"/>
        </w:rPr>
        <w:t>, 2013 that board</w:t>
      </w:r>
      <w:r w:rsidR="00B852FD">
        <w:rPr>
          <w:rFonts w:ascii="Times New Roman" w:hAnsi="Times New Roman" w:cs="Times New Roman"/>
        </w:rPr>
        <w:t xml:space="preserve"> members may attend</w:t>
      </w:r>
      <w:r w:rsidR="005E51A7">
        <w:rPr>
          <w:rFonts w:ascii="Times New Roman" w:hAnsi="Times New Roman" w:cs="Times New Roman"/>
        </w:rPr>
        <w:t xml:space="preserve"> as part of on-going education.</w:t>
      </w:r>
    </w:p>
    <w:p w:rsidR="00FF5607" w:rsidRPr="002F29D1" w:rsidRDefault="00FF5607" w:rsidP="0063545E">
      <w:pPr>
        <w:spacing w:after="100" w:afterAutospacing="1"/>
        <w:jc w:val="both"/>
        <w:rPr>
          <w:rFonts w:ascii="Times New Roman" w:hAnsi="Times New Roman" w:cs="Times New Roman"/>
          <w:b/>
        </w:rPr>
      </w:pPr>
      <w:r w:rsidRPr="00BD05F1">
        <w:rPr>
          <w:rFonts w:ascii="Times New Roman" w:hAnsi="Times New Roman" w:cs="Times New Roman"/>
          <w:b/>
        </w:rPr>
        <w:t xml:space="preserve">Next Meeting </w:t>
      </w:r>
      <w:proofErr w:type="gramStart"/>
      <w:r w:rsidRPr="00BD05F1">
        <w:rPr>
          <w:rFonts w:ascii="Times New Roman" w:hAnsi="Times New Roman" w:cs="Times New Roman"/>
          <w:b/>
        </w:rPr>
        <w:t>Date</w:t>
      </w:r>
      <w:r w:rsidRPr="00BD05F1">
        <w:rPr>
          <w:rFonts w:ascii="Times New Roman" w:hAnsi="Times New Roman" w:cs="Times New Roman"/>
        </w:rPr>
        <w:t xml:space="preserve"> </w:t>
      </w:r>
      <w:r w:rsidR="00EC5D8E">
        <w:rPr>
          <w:rFonts w:ascii="Times New Roman" w:hAnsi="Times New Roman" w:cs="Times New Roman"/>
        </w:rPr>
        <w:t xml:space="preserve"> -</w:t>
      </w:r>
      <w:proofErr w:type="gramEnd"/>
      <w:r w:rsidR="0063545E">
        <w:rPr>
          <w:rFonts w:ascii="Times New Roman" w:hAnsi="Times New Roman" w:cs="Times New Roman"/>
        </w:rPr>
        <w:t xml:space="preserve"> </w:t>
      </w:r>
      <w:r w:rsidR="00842C3F">
        <w:rPr>
          <w:rFonts w:ascii="Times New Roman" w:hAnsi="Times New Roman" w:cs="Times New Roman"/>
        </w:rPr>
        <w:t>T</w:t>
      </w:r>
      <w:r w:rsidR="00AD7B7F">
        <w:rPr>
          <w:rFonts w:ascii="Times New Roman" w:hAnsi="Times New Roman" w:cs="Times New Roman"/>
        </w:rPr>
        <w:t xml:space="preserve">he next </w:t>
      </w:r>
      <w:r w:rsidR="00842C3F">
        <w:rPr>
          <w:rFonts w:ascii="Times New Roman" w:hAnsi="Times New Roman" w:cs="Times New Roman"/>
        </w:rPr>
        <w:t>meeting</w:t>
      </w:r>
      <w:r w:rsidR="00AD7B7F">
        <w:rPr>
          <w:rFonts w:ascii="Times New Roman" w:hAnsi="Times New Roman" w:cs="Times New Roman"/>
        </w:rPr>
        <w:t xml:space="preserve"> date for </w:t>
      </w:r>
      <w:r w:rsidR="00842C3F">
        <w:rPr>
          <w:rFonts w:ascii="Times New Roman" w:hAnsi="Times New Roman" w:cs="Times New Roman"/>
        </w:rPr>
        <w:t xml:space="preserve">the Board </w:t>
      </w:r>
      <w:r w:rsidR="00AD7B7F">
        <w:rPr>
          <w:rFonts w:ascii="Times New Roman" w:hAnsi="Times New Roman" w:cs="Times New Roman"/>
        </w:rPr>
        <w:t xml:space="preserve">will be </w:t>
      </w:r>
      <w:r w:rsidR="00842C3F">
        <w:rPr>
          <w:rFonts w:ascii="Times New Roman" w:hAnsi="Times New Roman" w:cs="Times New Roman"/>
          <w:b/>
        </w:rPr>
        <w:t xml:space="preserve">Monday, </w:t>
      </w:r>
      <w:r w:rsidR="007A6B58">
        <w:rPr>
          <w:rFonts w:ascii="Times New Roman" w:hAnsi="Times New Roman" w:cs="Times New Roman"/>
          <w:b/>
        </w:rPr>
        <w:t>October 21</w:t>
      </w:r>
      <w:r w:rsidR="00C50B6B">
        <w:rPr>
          <w:rFonts w:ascii="Times New Roman" w:hAnsi="Times New Roman" w:cs="Times New Roman"/>
          <w:b/>
        </w:rPr>
        <w:t>, 2013</w:t>
      </w:r>
      <w:r w:rsidR="00842C3F">
        <w:rPr>
          <w:rFonts w:ascii="Times New Roman" w:hAnsi="Times New Roman" w:cs="Times New Roman"/>
          <w:b/>
        </w:rPr>
        <w:t xml:space="preserve"> @ </w:t>
      </w:r>
      <w:r w:rsidR="007A6B58">
        <w:rPr>
          <w:rFonts w:ascii="Times New Roman" w:hAnsi="Times New Roman" w:cs="Times New Roman"/>
          <w:b/>
        </w:rPr>
        <w:t>2</w:t>
      </w:r>
      <w:r w:rsidR="00842C3F">
        <w:rPr>
          <w:rFonts w:ascii="Times New Roman" w:hAnsi="Times New Roman" w:cs="Times New Roman"/>
          <w:b/>
        </w:rPr>
        <w:t>:</w:t>
      </w:r>
      <w:r w:rsidR="007A6B58">
        <w:rPr>
          <w:rFonts w:ascii="Times New Roman" w:hAnsi="Times New Roman" w:cs="Times New Roman"/>
          <w:b/>
        </w:rPr>
        <w:t>0</w:t>
      </w:r>
      <w:r w:rsidR="00842C3F">
        <w:rPr>
          <w:rFonts w:ascii="Times New Roman" w:hAnsi="Times New Roman" w:cs="Times New Roman"/>
          <w:b/>
        </w:rPr>
        <w:t>0 pm.</w:t>
      </w:r>
      <w:r w:rsidR="00522309">
        <w:rPr>
          <w:rFonts w:ascii="Times New Roman" w:hAnsi="Times New Roman" w:cs="Times New Roman"/>
        </w:rPr>
        <w:t xml:space="preserve">  </w:t>
      </w:r>
      <w:r w:rsidR="00360C67">
        <w:rPr>
          <w:rFonts w:ascii="Times New Roman" w:hAnsi="Times New Roman" w:cs="Times New Roman"/>
        </w:rPr>
        <w:t xml:space="preserve"> </w:t>
      </w:r>
      <w:proofErr w:type="gramStart"/>
      <w:r w:rsidR="00360C67" w:rsidRPr="005E51A7">
        <w:rPr>
          <w:rFonts w:ascii="Times New Roman" w:hAnsi="Times New Roman" w:cs="Times New Roman"/>
          <w:b/>
        </w:rPr>
        <w:t>Unanimously approved.</w:t>
      </w:r>
      <w:proofErr w:type="gramEnd"/>
      <w:r w:rsidR="002F29D1">
        <w:rPr>
          <w:rFonts w:ascii="Times New Roman" w:hAnsi="Times New Roman" w:cs="Times New Roman"/>
        </w:rPr>
        <w:t xml:space="preserve">   </w:t>
      </w:r>
    </w:p>
    <w:p w:rsidR="00FF5607" w:rsidRPr="00BD05F1" w:rsidRDefault="00843503" w:rsidP="00FF5607">
      <w:pPr>
        <w:spacing w:after="100" w:afterAutospacing="1"/>
        <w:jc w:val="both"/>
        <w:rPr>
          <w:rFonts w:ascii="Times New Roman" w:hAnsi="Times New Roman" w:cs="Times New Roman"/>
          <w:b/>
        </w:rPr>
      </w:pPr>
      <w:r>
        <w:rPr>
          <w:rFonts w:ascii="Times New Roman" w:hAnsi="Times New Roman" w:cs="Times New Roman"/>
          <w:b/>
        </w:rPr>
        <w:t xml:space="preserve">Adjournment - </w:t>
      </w:r>
      <w:r w:rsidR="0063545E" w:rsidRPr="00843503">
        <w:rPr>
          <w:rFonts w:ascii="Times New Roman" w:hAnsi="Times New Roman" w:cs="Times New Roman"/>
        </w:rPr>
        <w:t xml:space="preserve">Moved by </w:t>
      </w:r>
      <w:r w:rsidR="007A6B58">
        <w:rPr>
          <w:rFonts w:ascii="Times New Roman" w:hAnsi="Times New Roman" w:cs="Times New Roman"/>
        </w:rPr>
        <w:t>Nolen</w:t>
      </w:r>
      <w:r w:rsidR="0063545E" w:rsidRPr="00843503">
        <w:rPr>
          <w:rFonts w:ascii="Times New Roman" w:hAnsi="Times New Roman" w:cs="Times New Roman"/>
        </w:rPr>
        <w:t xml:space="preserve">, </w:t>
      </w:r>
      <w:r w:rsidR="00B8247A">
        <w:rPr>
          <w:rFonts w:ascii="Times New Roman" w:hAnsi="Times New Roman" w:cs="Times New Roman"/>
        </w:rPr>
        <w:t>2</w:t>
      </w:r>
      <w:r w:rsidR="00B8247A" w:rsidRPr="00B8247A">
        <w:rPr>
          <w:rFonts w:ascii="Times New Roman" w:hAnsi="Times New Roman" w:cs="Times New Roman"/>
          <w:vertAlign w:val="superscript"/>
        </w:rPr>
        <w:t>nd</w:t>
      </w:r>
      <w:r w:rsidR="00B8247A">
        <w:rPr>
          <w:rFonts w:ascii="Times New Roman" w:hAnsi="Times New Roman" w:cs="Times New Roman"/>
        </w:rPr>
        <w:t xml:space="preserve"> by </w:t>
      </w:r>
      <w:proofErr w:type="spellStart"/>
      <w:r w:rsidR="007A6B58">
        <w:rPr>
          <w:rFonts w:ascii="Times New Roman" w:hAnsi="Times New Roman" w:cs="Times New Roman"/>
        </w:rPr>
        <w:t>Camara</w:t>
      </w:r>
      <w:proofErr w:type="spellEnd"/>
      <w:r w:rsidR="00024225" w:rsidRPr="00843503">
        <w:rPr>
          <w:rFonts w:ascii="Times New Roman" w:hAnsi="Times New Roman" w:cs="Times New Roman"/>
        </w:rPr>
        <w:t xml:space="preserve"> to</w:t>
      </w:r>
      <w:r w:rsidR="00FF5607" w:rsidRPr="00843503">
        <w:rPr>
          <w:rFonts w:ascii="Times New Roman" w:hAnsi="Times New Roman" w:cs="Times New Roman"/>
        </w:rPr>
        <w:t xml:space="preserve"> adjourn</w:t>
      </w:r>
      <w:r w:rsidR="00024225" w:rsidRPr="00843503">
        <w:rPr>
          <w:rFonts w:ascii="Times New Roman" w:hAnsi="Times New Roman" w:cs="Times New Roman"/>
        </w:rPr>
        <w:t xml:space="preserve"> at </w:t>
      </w:r>
      <w:r w:rsidR="007A6B58">
        <w:rPr>
          <w:rFonts w:ascii="Times New Roman" w:hAnsi="Times New Roman" w:cs="Times New Roman"/>
        </w:rPr>
        <w:t>6:53</w:t>
      </w:r>
      <w:r w:rsidR="00FF5607" w:rsidRPr="00843503">
        <w:rPr>
          <w:rFonts w:ascii="Times New Roman" w:hAnsi="Times New Roman" w:cs="Times New Roman"/>
        </w:rPr>
        <w:t xml:space="preserve"> p.m.</w:t>
      </w:r>
    </w:p>
    <w:p w:rsidR="00FF5607" w:rsidRPr="00BD05F1" w:rsidRDefault="00FF5607" w:rsidP="00FF5607">
      <w:pPr>
        <w:spacing w:after="100" w:afterAutospacing="1"/>
        <w:jc w:val="both"/>
        <w:rPr>
          <w:rFonts w:ascii="Times New Roman" w:hAnsi="Times New Roman" w:cs="Times New Roman"/>
          <w:sz w:val="24"/>
          <w:szCs w:val="24"/>
        </w:rPr>
      </w:pPr>
      <w:r w:rsidRPr="00BD05F1">
        <w:rPr>
          <w:rFonts w:ascii="Times New Roman" w:hAnsi="Times New Roman" w:cs="Times New Roman"/>
          <w:sz w:val="24"/>
          <w:szCs w:val="24"/>
        </w:rPr>
        <w:t>Respectfully submitted</w:t>
      </w:r>
      <w:r w:rsidRPr="00BD05F1">
        <w:rPr>
          <w:rFonts w:ascii="Brush Script MT" w:hAnsi="Brush Script MT" w:cs="Times New Roman"/>
          <w:sz w:val="24"/>
          <w:szCs w:val="24"/>
        </w:rPr>
        <w:t xml:space="preserve">, </w:t>
      </w:r>
      <w:r w:rsidRPr="00BD05F1">
        <w:rPr>
          <w:rFonts w:ascii="Brush Script MT" w:hAnsi="Brush Script MT" w:cs="Times New Roman"/>
          <w:sz w:val="32"/>
          <w:szCs w:val="32"/>
        </w:rPr>
        <w:t>Njeri Camara</w:t>
      </w:r>
      <w:r w:rsidRPr="00BD05F1">
        <w:rPr>
          <w:rFonts w:ascii="Times New Roman" w:hAnsi="Times New Roman" w:cs="Times New Roman"/>
          <w:sz w:val="24"/>
          <w:szCs w:val="24"/>
        </w:rPr>
        <w:t>, Secretary</w:t>
      </w:r>
    </w:p>
    <w:sectPr w:rsidR="00FF5607" w:rsidRPr="00BD05F1" w:rsidSect="00FF5607">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5C" w:rsidRDefault="002A555C" w:rsidP="006E230D">
      <w:pPr>
        <w:spacing w:after="0" w:line="240" w:lineRule="auto"/>
      </w:pPr>
      <w:r>
        <w:separator/>
      </w:r>
    </w:p>
  </w:endnote>
  <w:endnote w:type="continuationSeparator" w:id="0">
    <w:p w:rsidR="002A555C" w:rsidRDefault="002A555C" w:rsidP="006E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Brush Script MT">
    <w:altName w:val="Pristina"/>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1954"/>
      <w:docPartObj>
        <w:docPartGallery w:val="Page Numbers (Bottom of Page)"/>
        <w:docPartUnique/>
      </w:docPartObj>
    </w:sdtPr>
    <w:sdtEndPr/>
    <w:sdtContent>
      <w:p w:rsidR="002A555C" w:rsidRDefault="008416C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2A555C" w:rsidRDefault="002A5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5C" w:rsidRDefault="002A555C" w:rsidP="006E230D">
      <w:pPr>
        <w:spacing w:after="0" w:line="240" w:lineRule="auto"/>
      </w:pPr>
      <w:r>
        <w:separator/>
      </w:r>
    </w:p>
  </w:footnote>
  <w:footnote w:type="continuationSeparator" w:id="0">
    <w:p w:rsidR="002A555C" w:rsidRDefault="002A555C" w:rsidP="006E2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AD0"/>
    <w:multiLevelType w:val="hybridMultilevel"/>
    <w:tmpl w:val="2D4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6E39"/>
    <w:multiLevelType w:val="hybridMultilevel"/>
    <w:tmpl w:val="4E520116"/>
    <w:lvl w:ilvl="0" w:tplc="BE626C0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1A57CF"/>
    <w:multiLevelType w:val="hybridMultilevel"/>
    <w:tmpl w:val="686668F6"/>
    <w:lvl w:ilvl="0" w:tplc="951E0454">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175070"/>
    <w:multiLevelType w:val="hybridMultilevel"/>
    <w:tmpl w:val="2102A4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9D722E"/>
    <w:multiLevelType w:val="hybridMultilevel"/>
    <w:tmpl w:val="DB667C38"/>
    <w:lvl w:ilvl="0" w:tplc="1266120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717E9"/>
    <w:multiLevelType w:val="hybridMultilevel"/>
    <w:tmpl w:val="0B0E9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FE450E"/>
    <w:multiLevelType w:val="hybridMultilevel"/>
    <w:tmpl w:val="FF982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2D311A"/>
    <w:multiLevelType w:val="hybridMultilevel"/>
    <w:tmpl w:val="9A0A09FE"/>
    <w:lvl w:ilvl="0" w:tplc="AE22D0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756A0F"/>
    <w:multiLevelType w:val="hybridMultilevel"/>
    <w:tmpl w:val="546E767E"/>
    <w:lvl w:ilvl="0" w:tplc="9C701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0F733E"/>
    <w:multiLevelType w:val="hybridMultilevel"/>
    <w:tmpl w:val="6B4E1CB8"/>
    <w:lvl w:ilvl="0" w:tplc="212618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D33AAC"/>
    <w:multiLevelType w:val="hybridMultilevel"/>
    <w:tmpl w:val="0DC0E9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773C14"/>
    <w:multiLevelType w:val="hybridMultilevel"/>
    <w:tmpl w:val="3A7E60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5A2605"/>
    <w:multiLevelType w:val="hybridMultilevel"/>
    <w:tmpl w:val="7466EA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4A0DBF"/>
    <w:multiLevelType w:val="hybridMultilevel"/>
    <w:tmpl w:val="2BA02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29182F"/>
    <w:multiLevelType w:val="hybridMultilevel"/>
    <w:tmpl w:val="F6EE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DA3285"/>
    <w:multiLevelType w:val="hybridMultilevel"/>
    <w:tmpl w:val="C5B68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B8C2AA5"/>
    <w:multiLevelType w:val="hybridMultilevel"/>
    <w:tmpl w:val="A0043CB2"/>
    <w:lvl w:ilvl="0" w:tplc="62781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B21BF6"/>
    <w:multiLevelType w:val="hybridMultilevel"/>
    <w:tmpl w:val="CBD2EF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4"/>
  </w:num>
  <w:num w:numId="4">
    <w:abstractNumId w:val="4"/>
  </w:num>
  <w:num w:numId="5">
    <w:abstractNumId w:val="16"/>
  </w:num>
  <w:num w:numId="6">
    <w:abstractNumId w:val="10"/>
  </w:num>
  <w:num w:numId="7">
    <w:abstractNumId w:val="1"/>
  </w:num>
  <w:num w:numId="8">
    <w:abstractNumId w:val="2"/>
  </w:num>
  <w:num w:numId="9">
    <w:abstractNumId w:val="9"/>
  </w:num>
  <w:num w:numId="10">
    <w:abstractNumId w:val="6"/>
  </w:num>
  <w:num w:numId="11">
    <w:abstractNumId w:val="5"/>
  </w:num>
  <w:num w:numId="12">
    <w:abstractNumId w:val="13"/>
  </w:num>
  <w:num w:numId="13">
    <w:abstractNumId w:val="11"/>
  </w:num>
  <w:num w:numId="14">
    <w:abstractNumId w:val="17"/>
  </w:num>
  <w:num w:numId="15">
    <w:abstractNumId w:val="12"/>
  </w:num>
  <w:num w:numId="16">
    <w:abstractNumId w:val="3"/>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55C1"/>
    <w:rsid w:val="00000B71"/>
    <w:rsid w:val="000019A7"/>
    <w:rsid w:val="00001A8C"/>
    <w:rsid w:val="0001546A"/>
    <w:rsid w:val="00015513"/>
    <w:rsid w:val="00022421"/>
    <w:rsid w:val="00024225"/>
    <w:rsid w:val="000562D7"/>
    <w:rsid w:val="00063DC4"/>
    <w:rsid w:val="00064517"/>
    <w:rsid w:val="000648F1"/>
    <w:rsid w:val="00086157"/>
    <w:rsid w:val="00087C5E"/>
    <w:rsid w:val="00093293"/>
    <w:rsid w:val="000A4F84"/>
    <w:rsid w:val="000B0452"/>
    <w:rsid w:val="000B4071"/>
    <w:rsid w:val="000B6B69"/>
    <w:rsid w:val="000D1842"/>
    <w:rsid w:val="000E14CC"/>
    <w:rsid w:val="001317DD"/>
    <w:rsid w:val="001343D9"/>
    <w:rsid w:val="00145213"/>
    <w:rsid w:val="0015726A"/>
    <w:rsid w:val="00171BBE"/>
    <w:rsid w:val="001745E1"/>
    <w:rsid w:val="001917F6"/>
    <w:rsid w:val="001A3286"/>
    <w:rsid w:val="001D2D70"/>
    <w:rsid w:val="001F5504"/>
    <w:rsid w:val="001F60E8"/>
    <w:rsid w:val="00202184"/>
    <w:rsid w:val="002333FE"/>
    <w:rsid w:val="0024084C"/>
    <w:rsid w:val="002442EE"/>
    <w:rsid w:val="0024615B"/>
    <w:rsid w:val="00264124"/>
    <w:rsid w:val="00272FB2"/>
    <w:rsid w:val="002A4681"/>
    <w:rsid w:val="002A555C"/>
    <w:rsid w:val="002B1257"/>
    <w:rsid w:val="002D4B3B"/>
    <w:rsid w:val="002D5031"/>
    <w:rsid w:val="002E278C"/>
    <w:rsid w:val="002F29D1"/>
    <w:rsid w:val="00304706"/>
    <w:rsid w:val="0031392B"/>
    <w:rsid w:val="00317E14"/>
    <w:rsid w:val="003255C1"/>
    <w:rsid w:val="003331FE"/>
    <w:rsid w:val="00335F76"/>
    <w:rsid w:val="0034410A"/>
    <w:rsid w:val="003523BC"/>
    <w:rsid w:val="00360C67"/>
    <w:rsid w:val="00362BAC"/>
    <w:rsid w:val="00363131"/>
    <w:rsid w:val="0036521B"/>
    <w:rsid w:val="0037235A"/>
    <w:rsid w:val="0039213F"/>
    <w:rsid w:val="003F4D19"/>
    <w:rsid w:val="00413DBB"/>
    <w:rsid w:val="00416208"/>
    <w:rsid w:val="004276EF"/>
    <w:rsid w:val="00440EE1"/>
    <w:rsid w:val="004426BD"/>
    <w:rsid w:val="00443C3B"/>
    <w:rsid w:val="0045624B"/>
    <w:rsid w:val="0047218A"/>
    <w:rsid w:val="00483B09"/>
    <w:rsid w:val="0049170F"/>
    <w:rsid w:val="004B1F60"/>
    <w:rsid w:val="004C293B"/>
    <w:rsid w:val="004C6555"/>
    <w:rsid w:val="004E73F6"/>
    <w:rsid w:val="00502DD3"/>
    <w:rsid w:val="0050568D"/>
    <w:rsid w:val="00506EC8"/>
    <w:rsid w:val="00522309"/>
    <w:rsid w:val="00535374"/>
    <w:rsid w:val="005371AF"/>
    <w:rsid w:val="005458A3"/>
    <w:rsid w:val="00550BBA"/>
    <w:rsid w:val="00566607"/>
    <w:rsid w:val="00570826"/>
    <w:rsid w:val="00575016"/>
    <w:rsid w:val="00577E61"/>
    <w:rsid w:val="00583666"/>
    <w:rsid w:val="00586C3B"/>
    <w:rsid w:val="00597086"/>
    <w:rsid w:val="005A6AC6"/>
    <w:rsid w:val="005B184A"/>
    <w:rsid w:val="005B7525"/>
    <w:rsid w:val="005B7C8B"/>
    <w:rsid w:val="005E51A7"/>
    <w:rsid w:val="005F4B48"/>
    <w:rsid w:val="006243AC"/>
    <w:rsid w:val="0063545E"/>
    <w:rsid w:val="006411E1"/>
    <w:rsid w:val="00642218"/>
    <w:rsid w:val="006555CB"/>
    <w:rsid w:val="0066396E"/>
    <w:rsid w:val="006651CC"/>
    <w:rsid w:val="00665809"/>
    <w:rsid w:val="00671D88"/>
    <w:rsid w:val="00682CD8"/>
    <w:rsid w:val="006845F0"/>
    <w:rsid w:val="006938BD"/>
    <w:rsid w:val="006A30E0"/>
    <w:rsid w:val="006B71E6"/>
    <w:rsid w:val="006E0D42"/>
    <w:rsid w:val="006E230D"/>
    <w:rsid w:val="006E3E5E"/>
    <w:rsid w:val="006F2B05"/>
    <w:rsid w:val="007061D4"/>
    <w:rsid w:val="00710B8D"/>
    <w:rsid w:val="00710BEC"/>
    <w:rsid w:val="007121E7"/>
    <w:rsid w:val="007671D8"/>
    <w:rsid w:val="007A6295"/>
    <w:rsid w:val="007A6B58"/>
    <w:rsid w:val="007B4807"/>
    <w:rsid w:val="007B62E7"/>
    <w:rsid w:val="007C3366"/>
    <w:rsid w:val="007C66E3"/>
    <w:rsid w:val="007D2812"/>
    <w:rsid w:val="007D3C6F"/>
    <w:rsid w:val="007D40EE"/>
    <w:rsid w:val="007D5AC4"/>
    <w:rsid w:val="007D6A76"/>
    <w:rsid w:val="007E29DA"/>
    <w:rsid w:val="007F501A"/>
    <w:rsid w:val="008416CC"/>
    <w:rsid w:val="00842C3F"/>
    <w:rsid w:val="00843503"/>
    <w:rsid w:val="00852115"/>
    <w:rsid w:val="008551F8"/>
    <w:rsid w:val="0086217F"/>
    <w:rsid w:val="00862BDD"/>
    <w:rsid w:val="0086617F"/>
    <w:rsid w:val="008738FC"/>
    <w:rsid w:val="008847A6"/>
    <w:rsid w:val="00890AAA"/>
    <w:rsid w:val="0089223C"/>
    <w:rsid w:val="00893FD5"/>
    <w:rsid w:val="008977F1"/>
    <w:rsid w:val="008A11A5"/>
    <w:rsid w:val="008A6560"/>
    <w:rsid w:val="008B09BC"/>
    <w:rsid w:val="008C7B67"/>
    <w:rsid w:val="008E143A"/>
    <w:rsid w:val="00900B29"/>
    <w:rsid w:val="00907F3B"/>
    <w:rsid w:val="0091076D"/>
    <w:rsid w:val="00920C6D"/>
    <w:rsid w:val="00923311"/>
    <w:rsid w:val="00925E11"/>
    <w:rsid w:val="00934789"/>
    <w:rsid w:val="00942D32"/>
    <w:rsid w:val="00944499"/>
    <w:rsid w:val="0096567B"/>
    <w:rsid w:val="00971237"/>
    <w:rsid w:val="009A4037"/>
    <w:rsid w:val="009A4CF2"/>
    <w:rsid w:val="009A7A2B"/>
    <w:rsid w:val="009C171F"/>
    <w:rsid w:val="009C53CB"/>
    <w:rsid w:val="009F3C19"/>
    <w:rsid w:val="009F6F03"/>
    <w:rsid w:val="00A108A9"/>
    <w:rsid w:val="00A211BA"/>
    <w:rsid w:val="00A2144C"/>
    <w:rsid w:val="00A302EE"/>
    <w:rsid w:val="00A412FA"/>
    <w:rsid w:val="00A45B3B"/>
    <w:rsid w:val="00A50F03"/>
    <w:rsid w:val="00A52A20"/>
    <w:rsid w:val="00A64FF3"/>
    <w:rsid w:val="00A66573"/>
    <w:rsid w:val="00A75F0B"/>
    <w:rsid w:val="00A91B3A"/>
    <w:rsid w:val="00A9229D"/>
    <w:rsid w:val="00A96E16"/>
    <w:rsid w:val="00A973C2"/>
    <w:rsid w:val="00AA3868"/>
    <w:rsid w:val="00AA3B39"/>
    <w:rsid w:val="00AA6C96"/>
    <w:rsid w:val="00AD55B6"/>
    <w:rsid w:val="00AD7B7F"/>
    <w:rsid w:val="00AE539C"/>
    <w:rsid w:val="00AF56E5"/>
    <w:rsid w:val="00B000B8"/>
    <w:rsid w:val="00B147CB"/>
    <w:rsid w:val="00B35CDB"/>
    <w:rsid w:val="00B41586"/>
    <w:rsid w:val="00B66BBD"/>
    <w:rsid w:val="00B80368"/>
    <w:rsid w:val="00B8247A"/>
    <w:rsid w:val="00B852FD"/>
    <w:rsid w:val="00B94E64"/>
    <w:rsid w:val="00B95213"/>
    <w:rsid w:val="00BC55B3"/>
    <w:rsid w:val="00BD05F1"/>
    <w:rsid w:val="00BE19C5"/>
    <w:rsid w:val="00C26476"/>
    <w:rsid w:val="00C36F2A"/>
    <w:rsid w:val="00C464CB"/>
    <w:rsid w:val="00C50B6B"/>
    <w:rsid w:val="00C532B7"/>
    <w:rsid w:val="00C8396F"/>
    <w:rsid w:val="00C85E6E"/>
    <w:rsid w:val="00C93C0B"/>
    <w:rsid w:val="00C9415F"/>
    <w:rsid w:val="00C94E03"/>
    <w:rsid w:val="00CA1FF0"/>
    <w:rsid w:val="00CD33AA"/>
    <w:rsid w:val="00CD4A92"/>
    <w:rsid w:val="00CD58C3"/>
    <w:rsid w:val="00CE525C"/>
    <w:rsid w:val="00D01426"/>
    <w:rsid w:val="00D12CE6"/>
    <w:rsid w:val="00D1311A"/>
    <w:rsid w:val="00D22BA9"/>
    <w:rsid w:val="00D23440"/>
    <w:rsid w:val="00D42EE3"/>
    <w:rsid w:val="00D45225"/>
    <w:rsid w:val="00D507B4"/>
    <w:rsid w:val="00D57B35"/>
    <w:rsid w:val="00D6353F"/>
    <w:rsid w:val="00D704DC"/>
    <w:rsid w:val="00D74BDD"/>
    <w:rsid w:val="00D7662D"/>
    <w:rsid w:val="00D77D7B"/>
    <w:rsid w:val="00D82D4B"/>
    <w:rsid w:val="00DA7D31"/>
    <w:rsid w:val="00DB2159"/>
    <w:rsid w:val="00DD706C"/>
    <w:rsid w:val="00DF3FF4"/>
    <w:rsid w:val="00E01567"/>
    <w:rsid w:val="00E01A7B"/>
    <w:rsid w:val="00E20573"/>
    <w:rsid w:val="00E40AEA"/>
    <w:rsid w:val="00E4141A"/>
    <w:rsid w:val="00E47177"/>
    <w:rsid w:val="00E56A0F"/>
    <w:rsid w:val="00E74D01"/>
    <w:rsid w:val="00E82A6E"/>
    <w:rsid w:val="00E93671"/>
    <w:rsid w:val="00E9677D"/>
    <w:rsid w:val="00EA501E"/>
    <w:rsid w:val="00EC1A6F"/>
    <w:rsid w:val="00EC5D8E"/>
    <w:rsid w:val="00ED10A1"/>
    <w:rsid w:val="00ED7403"/>
    <w:rsid w:val="00EF0C2C"/>
    <w:rsid w:val="00F029DC"/>
    <w:rsid w:val="00F229EE"/>
    <w:rsid w:val="00F27FD7"/>
    <w:rsid w:val="00F35250"/>
    <w:rsid w:val="00F35F4D"/>
    <w:rsid w:val="00F55908"/>
    <w:rsid w:val="00F57429"/>
    <w:rsid w:val="00F65454"/>
    <w:rsid w:val="00F65910"/>
    <w:rsid w:val="00F67E51"/>
    <w:rsid w:val="00FA537C"/>
    <w:rsid w:val="00FB36F6"/>
    <w:rsid w:val="00FF46DA"/>
    <w:rsid w:val="00FF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 w:type="table" w:styleId="TableGrid">
    <w:name w:val="Table Grid"/>
    <w:basedOn w:val="TableNormal"/>
    <w:uiPriority w:val="59"/>
    <w:rsid w:val="00AA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1675511380msonormal">
    <w:name w:val="yiv1675511380msonormal"/>
    <w:basedOn w:val="Normal"/>
    <w:rsid w:val="00E74D01"/>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35374"/>
    <w:rPr>
      <w:sz w:val="16"/>
      <w:szCs w:val="16"/>
    </w:rPr>
  </w:style>
  <w:style w:type="paragraph" w:styleId="CommentText">
    <w:name w:val="annotation text"/>
    <w:basedOn w:val="Normal"/>
    <w:link w:val="CommentTextChar"/>
    <w:uiPriority w:val="99"/>
    <w:semiHidden/>
    <w:unhideWhenUsed/>
    <w:rsid w:val="00535374"/>
    <w:pPr>
      <w:spacing w:line="240" w:lineRule="auto"/>
    </w:pPr>
    <w:rPr>
      <w:sz w:val="20"/>
      <w:szCs w:val="20"/>
    </w:rPr>
  </w:style>
  <w:style w:type="character" w:customStyle="1" w:styleId="CommentTextChar">
    <w:name w:val="Comment Text Char"/>
    <w:basedOn w:val="DefaultParagraphFont"/>
    <w:link w:val="CommentText"/>
    <w:uiPriority w:val="99"/>
    <w:semiHidden/>
    <w:rsid w:val="00535374"/>
    <w:rPr>
      <w:sz w:val="20"/>
      <w:szCs w:val="20"/>
    </w:rPr>
  </w:style>
  <w:style w:type="paragraph" w:styleId="CommentSubject">
    <w:name w:val="annotation subject"/>
    <w:basedOn w:val="CommentText"/>
    <w:next w:val="CommentText"/>
    <w:link w:val="CommentSubjectChar"/>
    <w:uiPriority w:val="99"/>
    <w:semiHidden/>
    <w:unhideWhenUsed/>
    <w:rsid w:val="00535374"/>
    <w:rPr>
      <w:b/>
      <w:bCs/>
    </w:rPr>
  </w:style>
  <w:style w:type="character" w:customStyle="1" w:styleId="CommentSubjectChar">
    <w:name w:val="Comment Subject Char"/>
    <w:basedOn w:val="CommentTextChar"/>
    <w:link w:val="CommentSubject"/>
    <w:uiPriority w:val="99"/>
    <w:semiHidden/>
    <w:rsid w:val="00535374"/>
    <w:rPr>
      <w:b/>
      <w:bCs/>
      <w:sz w:val="20"/>
      <w:szCs w:val="20"/>
    </w:rPr>
  </w:style>
  <w:style w:type="paragraph" w:styleId="BalloonText">
    <w:name w:val="Balloon Text"/>
    <w:basedOn w:val="Normal"/>
    <w:link w:val="BalloonTextChar"/>
    <w:uiPriority w:val="99"/>
    <w:semiHidden/>
    <w:unhideWhenUsed/>
    <w:rsid w:val="00535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603715">
      <w:bodyDiv w:val="1"/>
      <w:marLeft w:val="180"/>
      <w:marRight w:val="0"/>
      <w:marTop w:val="120"/>
      <w:marBottom w:val="0"/>
      <w:divBdr>
        <w:top w:val="none" w:sz="0" w:space="0" w:color="auto"/>
        <w:left w:val="none" w:sz="0" w:space="0" w:color="auto"/>
        <w:bottom w:val="none" w:sz="0" w:space="0" w:color="auto"/>
        <w:right w:val="none" w:sz="0" w:space="0" w:color="auto"/>
      </w:divBdr>
      <w:divsChild>
        <w:div w:id="840700912">
          <w:marLeft w:val="0"/>
          <w:marRight w:val="0"/>
          <w:marTop w:val="0"/>
          <w:marBottom w:val="0"/>
          <w:divBdr>
            <w:top w:val="none" w:sz="0" w:space="0" w:color="auto"/>
            <w:left w:val="none" w:sz="0" w:space="0" w:color="auto"/>
            <w:bottom w:val="none" w:sz="0" w:space="0" w:color="auto"/>
            <w:right w:val="none" w:sz="0" w:space="0" w:color="auto"/>
          </w:divBdr>
          <w:divsChild>
            <w:div w:id="2087457985">
              <w:marLeft w:val="0"/>
              <w:marRight w:val="0"/>
              <w:marTop w:val="0"/>
              <w:marBottom w:val="0"/>
              <w:divBdr>
                <w:top w:val="none" w:sz="0" w:space="0" w:color="auto"/>
                <w:left w:val="none" w:sz="0" w:space="0" w:color="auto"/>
                <w:bottom w:val="none" w:sz="0" w:space="0" w:color="auto"/>
                <w:right w:val="none" w:sz="0" w:space="0" w:color="auto"/>
              </w:divBdr>
              <w:divsChild>
                <w:div w:id="452093772">
                  <w:marLeft w:val="0"/>
                  <w:marRight w:val="0"/>
                  <w:marTop w:val="0"/>
                  <w:marBottom w:val="0"/>
                  <w:divBdr>
                    <w:top w:val="none" w:sz="0" w:space="0" w:color="auto"/>
                    <w:left w:val="none" w:sz="0" w:space="0" w:color="auto"/>
                    <w:bottom w:val="none" w:sz="0" w:space="0" w:color="auto"/>
                    <w:right w:val="none" w:sz="0" w:space="0" w:color="auto"/>
                  </w:divBdr>
                  <w:divsChild>
                    <w:div w:id="2088458293">
                      <w:marLeft w:val="0"/>
                      <w:marRight w:val="0"/>
                      <w:marTop w:val="0"/>
                      <w:marBottom w:val="0"/>
                      <w:divBdr>
                        <w:top w:val="none" w:sz="0" w:space="0" w:color="auto"/>
                        <w:left w:val="none" w:sz="0" w:space="0" w:color="auto"/>
                        <w:bottom w:val="none" w:sz="0" w:space="0" w:color="auto"/>
                        <w:right w:val="none" w:sz="0" w:space="0" w:color="auto"/>
                      </w:divBdr>
                      <w:divsChild>
                        <w:div w:id="1343436250">
                          <w:marLeft w:val="0"/>
                          <w:marRight w:val="0"/>
                          <w:marTop w:val="0"/>
                          <w:marBottom w:val="0"/>
                          <w:divBdr>
                            <w:top w:val="none" w:sz="0" w:space="0" w:color="auto"/>
                            <w:left w:val="none" w:sz="0" w:space="0" w:color="auto"/>
                            <w:bottom w:val="none" w:sz="0" w:space="0" w:color="auto"/>
                            <w:right w:val="none" w:sz="0" w:space="0" w:color="auto"/>
                          </w:divBdr>
                          <w:divsChild>
                            <w:div w:id="14404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2324-D09B-474C-8D65-719B7F64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Library Patron</cp:lastModifiedBy>
  <cp:revision>7</cp:revision>
  <cp:lastPrinted>2013-10-16T13:57:00Z</cp:lastPrinted>
  <dcterms:created xsi:type="dcterms:W3CDTF">2013-10-16T07:16:00Z</dcterms:created>
  <dcterms:modified xsi:type="dcterms:W3CDTF">2013-10-17T22:41:00Z</dcterms:modified>
</cp:coreProperties>
</file>